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F29A5" w14:textId="7301EB80" w:rsidR="009D59F7" w:rsidRPr="00EE310C" w:rsidRDefault="009D59F7" w:rsidP="00AE6554">
      <w:pPr>
        <w:pStyle w:val="berschrift1"/>
        <w:rPr>
          <w:rFonts w:ascii="Arial" w:hAnsi="Arial" w:cs="Arial"/>
          <w:b/>
          <w:bCs/>
        </w:rPr>
      </w:pPr>
      <w:bookmarkStart w:id="0" w:name="_Hlk63420877"/>
      <w:r w:rsidRPr="00EE310C">
        <w:rPr>
          <w:rFonts w:ascii="Arial" w:hAnsi="Arial" w:cs="Arial"/>
          <w:b/>
          <w:bCs/>
        </w:rPr>
        <w:t>Medienmitteilung</w:t>
      </w:r>
      <w:r w:rsidR="00BC18DE" w:rsidRPr="00EE310C">
        <w:rPr>
          <w:rFonts w:ascii="Arial" w:hAnsi="Arial" w:cs="Arial"/>
          <w:b/>
          <w:bCs/>
        </w:rPr>
        <w:t xml:space="preserve"> Nr. </w:t>
      </w:r>
      <w:r w:rsidR="00AC0DED" w:rsidRPr="00EE310C">
        <w:rPr>
          <w:rFonts w:ascii="Arial" w:hAnsi="Arial" w:cs="Arial"/>
          <w:b/>
          <w:bCs/>
        </w:rPr>
        <w:t>4</w:t>
      </w:r>
      <w:r w:rsidR="00017F47" w:rsidRPr="00EE310C">
        <w:rPr>
          <w:rFonts w:ascii="Arial" w:hAnsi="Arial" w:cs="Arial"/>
          <w:b/>
          <w:bCs/>
        </w:rPr>
        <w:tab/>
      </w:r>
      <w:r w:rsidR="00EE310C" w:rsidRPr="00EE310C">
        <w:rPr>
          <w:rFonts w:ascii="Arial" w:hAnsi="Arial" w:cs="Arial"/>
          <w:b/>
          <w:bCs/>
        </w:rPr>
        <w:t>1</w:t>
      </w:r>
      <w:r w:rsidR="00C01CC1" w:rsidRPr="00EE310C">
        <w:rPr>
          <w:rFonts w:ascii="Arial" w:hAnsi="Arial" w:cs="Arial"/>
          <w:b/>
          <w:bCs/>
        </w:rPr>
        <w:t xml:space="preserve">. </w:t>
      </w:r>
      <w:r w:rsidR="00EE310C" w:rsidRPr="00EE310C">
        <w:rPr>
          <w:rFonts w:ascii="Arial" w:hAnsi="Arial" w:cs="Arial"/>
          <w:b/>
          <w:bCs/>
        </w:rPr>
        <w:t>September</w:t>
      </w:r>
      <w:r w:rsidR="008C06BC" w:rsidRPr="00EE310C">
        <w:rPr>
          <w:rFonts w:ascii="Arial" w:hAnsi="Arial" w:cs="Arial"/>
          <w:b/>
          <w:bCs/>
        </w:rPr>
        <w:t xml:space="preserve"> 20</w:t>
      </w:r>
      <w:r w:rsidR="00F5236C" w:rsidRPr="00EE310C">
        <w:rPr>
          <w:rFonts w:ascii="Arial" w:hAnsi="Arial" w:cs="Arial"/>
          <w:b/>
          <w:bCs/>
        </w:rPr>
        <w:t>2</w:t>
      </w:r>
      <w:r w:rsidR="00BB6343" w:rsidRPr="00EE310C">
        <w:rPr>
          <w:rFonts w:ascii="Arial" w:hAnsi="Arial" w:cs="Arial"/>
          <w:b/>
          <w:bCs/>
        </w:rPr>
        <w:t>3</w:t>
      </w:r>
    </w:p>
    <w:p w14:paraId="2B4A0526" w14:textId="025387E2" w:rsidR="00AC0DED" w:rsidRPr="00EE310C" w:rsidRDefault="00AC0DED" w:rsidP="00AC0DED">
      <w:pPr>
        <w:spacing w:after="240" w:line="240" w:lineRule="auto"/>
        <w:rPr>
          <w:rFonts w:ascii="Arial" w:hAnsi="Arial" w:cs="Arial"/>
          <w:b/>
          <w:bCs/>
          <w:sz w:val="32"/>
        </w:rPr>
      </w:pPr>
      <w:r w:rsidRPr="00EE310C">
        <w:rPr>
          <w:rFonts w:ascii="Arial" w:hAnsi="Arial" w:cs="Arial"/>
          <w:b/>
          <w:bCs/>
          <w:sz w:val="32"/>
        </w:rPr>
        <w:t xml:space="preserve">Jetzt buchen </w:t>
      </w:r>
      <w:r w:rsidR="00873D08" w:rsidRPr="00EE310C">
        <w:rPr>
          <w:rFonts w:ascii="Arial" w:hAnsi="Arial" w:cs="Arial"/>
          <w:b/>
          <w:bCs/>
          <w:sz w:val="32"/>
        </w:rPr>
        <w:t xml:space="preserve">die </w:t>
      </w:r>
      <w:r w:rsidRPr="00EE310C">
        <w:rPr>
          <w:rFonts w:ascii="Arial" w:hAnsi="Arial" w:cs="Arial"/>
          <w:b/>
          <w:bCs/>
          <w:sz w:val="32"/>
        </w:rPr>
        <w:t>ÖGA</w:t>
      </w:r>
      <w:r w:rsidR="001D15CF" w:rsidRPr="00EE310C">
        <w:rPr>
          <w:rFonts w:ascii="Arial" w:hAnsi="Arial" w:cs="Arial"/>
          <w:b/>
          <w:bCs/>
          <w:sz w:val="32"/>
        </w:rPr>
        <w:t>-</w:t>
      </w:r>
      <w:r w:rsidRPr="00EE310C">
        <w:rPr>
          <w:rFonts w:ascii="Arial" w:hAnsi="Arial" w:cs="Arial"/>
          <w:b/>
          <w:bCs/>
          <w:sz w:val="32"/>
        </w:rPr>
        <w:t>Aussteller ihren Messeerfolg</w:t>
      </w:r>
    </w:p>
    <w:p w14:paraId="51B45D3E" w14:textId="2489CB9E" w:rsidR="00AC0DED" w:rsidRPr="00EE310C" w:rsidRDefault="00AC0DED" w:rsidP="00AC0DED">
      <w:pPr>
        <w:spacing w:after="240" w:line="240" w:lineRule="auto"/>
        <w:jc w:val="both"/>
        <w:rPr>
          <w:rFonts w:ascii="Arial" w:hAnsi="Arial" w:cs="Arial"/>
          <w:b/>
          <w:bCs/>
          <w:sz w:val="20"/>
          <w:szCs w:val="20"/>
        </w:rPr>
      </w:pPr>
      <w:r w:rsidRPr="00EE310C">
        <w:rPr>
          <w:rFonts w:ascii="Arial" w:hAnsi="Arial" w:cs="Arial"/>
          <w:b/>
          <w:bCs/>
          <w:sz w:val="20"/>
          <w:szCs w:val="20"/>
        </w:rPr>
        <w:t xml:space="preserve">Vom 26. bis 28. Juni 2024 wird die ÖGA zum 32. Mal ihre Tore in Koppigen öffnen. Rund 400 Aussteller werden an der bedeutendsten Schweizer Fachmesse der Grünen Branche ihre Produkte, Dienstleistungen und Neuheiten </w:t>
      </w:r>
      <w:r w:rsidR="00665721" w:rsidRPr="00EE310C">
        <w:rPr>
          <w:rFonts w:ascii="Arial" w:hAnsi="Arial" w:cs="Arial"/>
          <w:b/>
          <w:bCs/>
          <w:sz w:val="20"/>
          <w:szCs w:val="20"/>
        </w:rPr>
        <w:t xml:space="preserve">ihrem </w:t>
      </w:r>
      <w:r w:rsidR="00873D08" w:rsidRPr="00EE310C">
        <w:rPr>
          <w:rFonts w:ascii="Arial" w:hAnsi="Arial" w:cs="Arial"/>
          <w:b/>
          <w:bCs/>
          <w:sz w:val="20"/>
          <w:szCs w:val="20"/>
        </w:rPr>
        <w:t>Fachpublikum</w:t>
      </w:r>
      <w:r w:rsidRPr="00EE310C">
        <w:rPr>
          <w:rFonts w:ascii="Arial" w:hAnsi="Arial" w:cs="Arial"/>
          <w:b/>
          <w:bCs/>
          <w:sz w:val="20"/>
          <w:szCs w:val="20"/>
        </w:rPr>
        <w:t xml:space="preserve"> präsentieren. Die Anmeldefrist läuft bis </w:t>
      </w:r>
      <w:r w:rsidR="001D15CF" w:rsidRPr="00EE310C">
        <w:rPr>
          <w:rFonts w:ascii="Arial" w:hAnsi="Arial" w:cs="Arial"/>
          <w:b/>
          <w:bCs/>
          <w:sz w:val="20"/>
          <w:szCs w:val="20"/>
        </w:rPr>
        <w:t>am 1</w:t>
      </w:r>
      <w:r w:rsidR="00873D08" w:rsidRPr="00EE310C">
        <w:rPr>
          <w:rFonts w:ascii="Arial" w:hAnsi="Arial" w:cs="Arial"/>
          <w:b/>
          <w:bCs/>
          <w:sz w:val="20"/>
          <w:szCs w:val="20"/>
        </w:rPr>
        <w:t>5</w:t>
      </w:r>
      <w:r w:rsidR="001D15CF" w:rsidRPr="00EE310C">
        <w:rPr>
          <w:rFonts w:ascii="Arial" w:hAnsi="Arial" w:cs="Arial"/>
          <w:b/>
          <w:bCs/>
          <w:sz w:val="20"/>
          <w:szCs w:val="20"/>
        </w:rPr>
        <w:t xml:space="preserve">. </w:t>
      </w:r>
      <w:r w:rsidRPr="00EE310C">
        <w:rPr>
          <w:rFonts w:ascii="Arial" w:hAnsi="Arial" w:cs="Arial"/>
          <w:b/>
          <w:bCs/>
          <w:sz w:val="20"/>
          <w:szCs w:val="20"/>
        </w:rPr>
        <w:t>November 2023.</w:t>
      </w:r>
    </w:p>
    <w:p w14:paraId="6F256A8C" w14:textId="13A12B1D" w:rsidR="00AC0DED" w:rsidRPr="00EE310C" w:rsidRDefault="00AC0DED" w:rsidP="00AC0DED">
      <w:pPr>
        <w:spacing w:after="0" w:line="240" w:lineRule="auto"/>
        <w:jc w:val="both"/>
        <w:rPr>
          <w:rFonts w:ascii="Arial" w:hAnsi="Arial" w:cs="Arial"/>
          <w:b/>
          <w:bCs/>
          <w:sz w:val="20"/>
          <w:szCs w:val="20"/>
        </w:rPr>
      </w:pPr>
      <w:bookmarkStart w:id="1" w:name="_Hlk73540096"/>
      <w:r w:rsidRPr="00EE310C">
        <w:rPr>
          <w:rFonts w:ascii="Arial" w:hAnsi="Arial" w:cs="Arial"/>
          <w:b/>
          <w:bCs/>
          <w:sz w:val="20"/>
          <w:szCs w:val="20"/>
        </w:rPr>
        <w:t>Aussteller erreichen 20'000 Fachbesucher</w:t>
      </w:r>
    </w:p>
    <w:p w14:paraId="09757473" w14:textId="48BA35D3" w:rsidR="00AC0DED" w:rsidRPr="000557E9" w:rsidRDefault="00AC0DED" w:rsidP="00AC0DED">
      <w:pPr>
        <w:spacing w:after="240" w:line="240" w:lineRule="auto"/>
        <w:rPr>
          <w:rFonts w:ascii="Arial" w:hAnsi="Arial" w:cs="Arial"/>
          <w:sz w:val="20"/>
          <w:szCs w:val="20"/>
        </w:rPr>
      </w:pPr>
      <w:r w:rsidRPr="000557E9">
        <w:rPr>
          <w:rFonts w:ascii="Arial" w:hAnsi="Arial" w:cs="Arial"/>
          <w:sz w:val="20"/>
          <w:szCs w:val="20"/>
        </w:rPr>
        <w:t>Unternehmen der Grünen Branche profitieren an der ÖGA von vorteilhaften Standgebühren</w:t>
      </w:r>
      <w:r w:rsidR="007D6B43" w:rsidRPr="000557E9">
        <w:rPr>
          <w:rFonts w:ascii="Arial" w:hAnsi="Arial" w:cs="Arial"/>
          <w:sz w:val="20"/>
          <w:szCs w:val="20"/>
        </w:rPr>
        <w:t xml:space="preserve"> und </w:t>
      </w:r>
      <w:r w:rsidRPr="000557E9">
        <w:rPr>
          <w:rFonts w:ascii="Arial" w:hAnsi="Arial" w:cs="Arial"/>
          <w:sz w:val="20"/>
          <w:szCs w:val="20"/>
        </w:rPr>
        <w:t>individueller Standgestaltung</w:t>
      </w:r>
      <w:r w:rsidR="007D6B43" w:rsidRPr="000557E9">
        <w:rPr>
          <w:rFonts w:ascii="Arial" w:hAnsi="Arial" w:cs="Arial"/>
          <w:sz w:val="20"/>
          <w:szCs w:val="20"/>
        </w:rPr>
        <w:t>.</w:t>
      </w:r>
      <w:r w:rsidRPr="000557E9">
        <w:rPr>
          <w:rFonts w:ascii="Arial" w:hAnsi="Arial" w:cs="Arial"/>
          <w:sz w:val="20"/>
          <w:szCs w:val="20"/>
        </w:rPr>
        <w:t xml:space="preserve"> </w:t>
      </w:r>
      <w:r w:rsidR="00AD53F6" w:rsidRPr="000557E9">
        <w:rPr>
          <w:rFonts w:ascii="Arial" w:hAnsi="Arial" w:cs="Arial"/>
          <w:sz w:val="20"/>
          <w:szCs w:val="20"/>
        </w:rPr>
        <w:t>Die zahlreichen</w:t>
      </w:r>
      <w:r w:rsidRPr="000557E9">
        <w:rPr>
          <w:rFonts w:ascii="Arial" w:hAnsi="Arial" w:cs="Arial"/>
          <w:sz w:val="20"/>
          <w:szCs w:val="20"/>
        </w:rPr>
        <w:t xml:space="preserve"> Aussteller nutzen die ÖGA, um eine breite Branchengruppe auf einem einzigartigen Messegelände, der Parkanlage Oeschberg in Koppigen, persönlich anzusprechen.</w:t>
      </w:r>
      <w:r w:rsidR="00AD53F6" w:rsidRPr="000557E9">
        <w:rPr>
          <w:rFonts w:ascii="Arial" w:hAnsi="Arial" w:cs="Arial"/>
          <w:sz w:val="20"/>
          <w:szCs w:val="20"/>
        </w:rPr>
        <w:t xml:space="preserve"> </w:t>
      </w:r>
      <w:r w:rsidR="00AD53F6" w:rsidRPr="000557E9">
        <w:rPr>
          <w:rFonts w:ascii="Arial" w:hAnsi="Arial" w:cs="Arial"/>
          <w:sz w:val="20"/>
          <w:szCs w:val="20"/>
        </w:rPr>
        <w:br/>
        <w:t xml:space="preserve">Die grüne Ausstellungsfläche bietet vielfältige Möglichkeiten: wo sonst können Sie live </w:t>
      </w:r>
      <w:r w:rsidR="00EE310C">
        <w:rPr>
          <w:rFonts w:ascii="Arial" w:hAnsi="Arial" w:cs="Arial"/>
          <w:sz w:val="20"/>
          <w:szCs w:val="20"/>
        </w:rPr>
        <w:t>I</w:t>
      </w:r>
      <w:r w:rsidR="00AD53F6" w:rsidRPr="000557E9">
        <w:rPr>
          <w:rFonts w:ascii="Arial" w:hAnsi="Arial" w:cs="Arial"/>
          <w:sz w:val="20"/>
          <w:szCs w:val="20"/>
        </w:rPr>
        <w:t>hre Maschinen vorführen, Löcher graben, Rasen mähen oder Gewichte heben?</w:t>
      </w:r>
      <w:r w:rsidR="000655D6" w:rsidRPr="000557E9">
        <w:rPr>
          <w:rFonts w:ascii="Arial" w:hAnsi="Arial" w:cs="Arial"/>
          <w:sz w:val="20"/>
          <w:szCs w:val="20"/>
        </w:rPr>
        <w:br/>
      </w:r>
      <w:r w:rsidR="00AD53F6" w:rsidRPr="000557E9">
        <w:rPr>
          <w:rFonts w:ascii="Arial" w:hAnsi="Arial" w:cs="Arial"/>
          <w:sz w:val="20"/>
          <w:szCs w:val="20"/>
        </w:rPr>
        <w:t>Von über 20'000 Besuchenden im Jahr 2022 waren 75% Fachkräfte aus den Bereichen Garten-, Zierpflanzen- und Gemüsebau sowie Friedhof und Gartencenter. Von diesen 75% sind wiederum 40% leitendes Personal.</w:t>
      </w:r>
      <w:r w:rsidR="00B11FC5" w:rsidRPr="000557E9" w:rsidDel="00B11FC5">
        <w:rPr>
          <w:rFonts w:ascii="Arial" w:hAnsi="Arial" w:cs="Arial"/>
          <w:sz w:val="20"/>
          <w:szCs w:val="20"/>
        </w:rPr>
        <w:t xml:space="preserve"> </w:t>
      </w:r>
      <w:r w:rsidR="00AD53F6" w:rsidRPr="000557E9">
        <w:rPr>
          <w:rFonts w:ascii="Arial" w:hAnsi="Arial" w:cs="Arial"/>
          <w:sz w:val="20"/>
          <w:szCs w:val="20"/>
        </w:rPr>
        <w:t>Darum</w:t>
      </w:r>
      <w:r w:rsidR="00C01CC1" w:rsidRPr="000557E9">
        <w:rPr>
          <w:rFonts w:ascii="Arial" w:hAnsi="Arial" w:cs="Arial"/>
          <w:sz w:val="20"/>
          <w:szCs w:val="20"/>
        </w:rPr>
        <w:t>:</w:t>
      </w:r>
      <w:r w:rsidR="00AD53F6" w:rsidRPr="000557E9">
        <w:rPr>
          <w:rFonts w:ascii="Arial" w:hAnsi="Arial" w:cs="Arial"/>
          <w:sz w:val="20"/>
          <w:szCs w:val="20"/>
        </w:rPr>
        <w:t xml:space="preserve"> s</w:t>
      </w:r>
      <w:r w:rsidRPr="000557E9">
        <w:rPr>
          <w:rFonts w:ascii="Arial" w:hAnsi="Arial" w:cs="Arial"/>
          <w:sz w:val="20"/>
          <w:szCs w:val="20"/>
        </w:rPr>
        <w:t xml:space="preserve">eien Sie dabei, wenn sich an der </w:t>
      </w:r>
      <w:proofErr w:type="gramStart"/>
      <w:r w:rsidRPr="000557E9">
        <w:rPr>
          <w:rFonts w:ascii="Arial" w:hAnsi="Arial" w:cs="Arial"/>
          <w:sz w:val="20"/>
          <w:szCs w:val="20"/>
        </w:rPr>
        <w:t>ÖGA Praktiker</w:t>
      </w:r>
      <w:proofErr w:type="gramEnd"/>
      <w:r w:rsidRPr="000557E9">
        <w:rPr>
          <w:rFonts w:ascii="Arial" w:hAnsi="Arial" w:cs="Arial"/>
          <w:sz w:val="20"/>
          <w:szCs w:val="20"/>
        </w:rPr>
        <w:t xml:space="preserve"> und Experten aus der ganzen Schweiz und dem Ausland treffen, ihre Kunden pflegen und Kontakte zu potenziellen Neukunden knüpfen.</w:t>
      </w:r>
    </w:p>
    <w:p w14:paraId="7A010F5B" w14:textId="77777777" w:rsidR="00AC0DED" w:rsidRPr="00EE310C" w:rsidRDefault="00AC0DED" w:rsidP="00AC0DED">
      <w:pPr>
        <w:spacing w:after="0" w:line="240" w:lineRule="auto"/>
        <w:jc w:val="both"/>
        <w:rPr>
          <w:rFonts w:ascii="Arial" w:hAnsi="Arial" w:cs="Arial"/>
          <w:b/>
          <w:bCs/>
          <w:sz w:val="20"/>
          <w:szCs w:val="20"/>
        </w:rPr>
      </w:pPr>
      <w:r w:rsidRPr="00EE310C">
        <w:rPr>
          <w:rFonts w:ascii="Arial" w:hAnsi="Arial" w:cs="Arial"/>
          <w:b/>
          <w:bCs/>
          <w:sz w:val="20"/>
          <w:szCs w:val="20"/>
        </w:rPr>
        <w:t>Eine frühzeitige Anmeldung lohnt sich</w:t>
      </w:r>
    </w:p>
    <w:p w14:paraId="15B6FD03" w14:textId="542E86D5" w:rsidR="00AC0DED" w:rsidRPr="000557E9" w:rsidRDefault="00AC0DED" w:rsidP="00AC0DED">
      <w:pPr>
        <w:spacing w:after="240" w:line="240" w:lineRule="auto"/>
        <w:jc w:val="both"/>
        <w:rPr>
          <w:rFonts w:ascii="Arial" w:hAnsi="Arial" w:cs="Arial"/>
          <w:sz w:val="20"/>
          <w:szCs w:val="20"/>
        </w:rPr>
      </w:pPr>
      <w:r w:rsidRPr="000557E9">
        <w:rPr>
          <w:rFonts w:ascii="Arial" w:hAnsi="Arial" w:cs="Arial"/>
          <w:sz w:val="20"/>
          <w:szCs w:val="20"/>
        </w:rPr>
        <w:t>Mit einer raschen Anmeldung kann das Messesekretariat die Wünsche der Aussteller für Standplatzierungen besser berücksichtigen. Die Anmeldeunterlagen und weitere relevante Auskünfte sind auf der Webs</w:t>
      </w:r>
      <w:r w:rsidR="00665721" w:rsidRPr="000557E9">
        <w:rPr>
          <w:rFonts w:ascii="Arial" w:hAnsi="Arial" w:cs="Arial"/>
          <w:sz w:val="20"/>
          <w:szCs w:val="20"/>
        </w:rPr>
        <w:t>e</w:t>
      </w:r>
      <w:r w:rsidRPr="000557E9">
        <w:rPr>
          <w:rFonts w:ascii="Arial" w:hAnsi="Arial" w:cs="Arial"/>
          <w:sz w:val="20"/>
          <w:szCs w:val="20"/>
        </w:rPr>
        <w:t xml:space="preserve">ite </w:t>
      </w:r>
      <w:hyperlink r:id="rId11" w:history="1">
        <w:r w:rsidRPr="004D5F37">
          <w:rPr>
            <w:rStyle w:val="Hyperlink"/>
            <w:rFonts w:ascii="Arial" w:hAnsi="Arial" w:cs="Arial"/>
            <w:color w:val="BCE006"/>
            <w:sz w:val="20"/>
            <w:szCs w:val="20"/>
          </w:rPr>
          <w:t>www.oega.ch</w:t>
        </w:r>
      </w:hyperlink>
      <w:r w:rsidRPr="000557E9">
        <w:rPr>
          <w:rFonts w:ascii="Arial" w:hAnsi="Arial" w:cs="Arial"/>
          <w:sz w:val="20"/>
          <w:szCs w:val="20"/>
        </w:rPr>
        <w:t xml:space="preserve"> unter der Rubrik "Für Aussteller" publiziert. Anmeldeschluss ist </w:t>
      </w:r>
      <w:r w:rsidR="00873D08" w:rsidRPr="000557E9">
        <w:rPr>
          <w:rFonts w:ascii="Arial" w:hAnsi="Arial" w:cs="Arial"/>
          <w:sz w:val="20"/>
          <w:szCs w:val="20"/>
        </w:rPr>
        <w:t xml:space="preserve">der 15. </w:t>
      </w:r>
      <w:r w:rsidRPr="000557E9">
        <w:rPr>
          <w:rFonts w:ascii="Arial" w:hAnsi="Arial" w:cs="Arial"/>
          <w:sz w:val="20"/>
          <w:szCs w:val="20"/>
        </w:rPr>
        <w:t>November 2023.</w:t>
      </w:r>
    </w:p>
    <w:p w14:paraId="281525BF" w14:textId="77777777" w:rsidR="00AC0DED" w:rsidRPr="00EE310C" w:rsidRDefault="00AC0DED" w:rsidP="00AC0DED">
      <w:pPr>
        <w:spacing w:after="0" w:line="240" w:lineRule="auto"/>
        <w:jc w:val="both"/>
        <w:rPr>
          <w:rFonts w:ascii="Arial" w:hAnsi="Arial" w:cs="Arial"/>
          <w:b/>
          <w:bCs/>
          <w:sz w:val="20"/>
          <w:szCs w:val="20"/>
        </w:rPr>
      </w:pPr>
      <w:r w:rsidRPr="00EE310C">
        <w:rPr>
          <w:rFonts w:ascii="Arial" w:hAnsi="Arial" w:cs="Arial"/>
          <w:b/>
          <w:bCs/>
          <w:sz w:val="20"/>
          <w:szCs w:val="20"/>
        </w:rPr>
        <w:t>Effizient Werbung schalten – neue Kunden gewinnen</w:t>
      </w:r>
    </w:p>
    <w:p w14:paraId="4E55D911" w14:textId="77ACBB66" w:rsidR="00AC0DED" w:rsidRPr="000557E9" w:rsidRDefault="00C01CC1" w:rsidP="008F4B70">
      <w:pPr>
        <w:spacing w:after="240" w:line="240" w:lineRule="auto"/>
        <w:rPr>
          <w:rFonts w:ascii="Arial" w:hAnsi="Arial" w:cs="Arial"/>
          <w:sz w:val="20"/>
          <w:szCs w:val="20"/>
        </w:rPr>
      </w:pPr>
      <w:r w:rsidRPr="000557E9">
        <w:rPr>
          <w:rFonts w:ascii="Arial" w:hAnsi="Arial" w:cs="Arial"/>
          <w:sz w:val="20"/>
          <w:szCs w:val="20"/>
        </w:rPr>
        <w:t xml:space="preserve">Mit der </w:t>
      </w:r>
      <w:r w:rsidR="00AC0DED" w:rsidRPr="000557E9">
        <w:rPr>
          <w:rFonts w:ascii="Arial" w:hAnsi="Arial" w:cs="Arial"/>
          <w:sz w:val="20"/>
          <w:szCs w:val="20"/>
        </w:rPr>
        <w:t xml:space="preserve">ÖGA </w:t>
      </w:r>
      <w:r w:rsidRPr="000557E9">
        <w:rPr>
          <w:rFonts w:ascii="Arial" w:hAnsi="Arial" w:cs="Arial"/>
          <w:sz w:val="20"/>
          <w:szCs w:val="20"/>
        </w:rPr>
        <w:t>können</w:t>
      </w:r>
      <w:r w:rsidR="00AC0DED" w:rsidRPr="000557E9">
        <w:rPr>
          <w:rFonts w:ascii="Arial" w:hAnsi="Arial" w:cs="Arial"/>
          <w:sz w:val="20"/>
          <w:szCs w:val="20"/>
        </w:rPr>
        <w:t xml:space="preserve"> Aussteller mit Werbepräsenz </w:t>
      </w:r>
      <w:r w:rsidRPr="000557E9">
        <w:rPr>
          <w:rFonts w:ascii="Arial" w:hAnsi="Arial" w:cs="Arial"/>
          <w:sz w:val="20"/>
          <w:szCs w:val="20"/>
        </w:rPr>
        <w:t xml:space="preserve">auf der Website und im Messekatalog </w:t>
      </w:r>
      <w:r w:rsidR="00AC0DED" w:rsidRPr="000557E9">
        <w:rPr>
          <w:rFonts w:ascii="Arial" w:hAnsi="Arial" w:cs="Arial"/>
          <w:sz w:val="20"/>
          <w:szCs w:val="20"/>
        </w:rPr>
        <w:t xml:space="preserve">höchste Aufmerksamkeit erlangen. Kompetente Auskunft </w:t>
      </w:r>
      <w:r w:rsidR="00AD53F6" w:rsidRPr="000557E9">
        <w:rPr>
          <w:rFonts w:ascii="Arial" w:hAnsi="Arial" w:cs="Arial"/>
          <w:sz w:val="20"/>
          <w:szCs w:val="20"/>
        </w:rPr>
        <w:t>erhalten Sie von</w:t>
      </w:r>
      <w:r w:rsidR="00AC0DED" w:rsidRPr="000557E9">
        <w:rPr>
          <w:rFonts w:ascii="Arial" w:hAnsi="Arial" w:cs="Arial"/>
          <w:sz w:val="20"/>
          <w:szCs w:val="20"/>
        </w:rPr>
        <w:t xml:space="preserve"> Urs Günther, Leiter Inserate </w:t>
      </w:r>
      <w:proofErr w:type="spellStart"/>
      <w:r w:rsidR="00AC0DED" w:rsidRPr="000557E9">
        <w:rPr>
          <w:rFonts w:ascii="Arial" w:hAnsi="Arial" w:cs="Arial"/>
          <w:sz w:val="20"/>
          <w:szCs w:val="20"/>
        </w:rPr>
        <w:t>g’plus</w:t>
      </w:r>
      <w:proofErr w:type="spellEnd"/>
      <w:r w:rsidR="00AC0DED" w:rsidRPr="000557E9">
        <w:rPr>
          <w:rFonts w:ascii="Arial" w:hAnsi="Arial" w:cs="Arial"/>
          <w:sz w:val="20"/>
          <w:szCs w:val="20"/>
        </w:rPr>
        <w:t xml:space="preserve"> (</w:t>
      </w:r>
      <w:hyperlink r:id="rId12" w:history="1">
        <w:r w:rsidR="00AD53F6" w:rsidRPr="004D5F37">
          <w:rPr>
            <w:rStyle w:val="Hyperlink"/>
            <w:rFonts w:ascii="Arial" w:hAnsi="Arial" w:cs="Arial"/>
            <w:color w:val="BCE006"/>
            <w:sz w:val="20"/>
            <w:szCs w:val="20"/>
          </w:rPr>
          <w:t>u.guenther@jardinsuisse.ch</w:t>
        </w:r>
      </w:hyperlink>
      <w:r w:rsidR="00AC0DED" w:rsidRPr="000557E9">
        <w:rPr>
          <w:rFonts w:ascii="Arial" w:hAnsi="Arial" w:cs="Arial"/>
          <w:sz w:val="20"/>
          <w:szCs w:val="20"/>
        </w:rPr>
        <w:t>)</w:t>
      </w:r>
      <w:r w:rsidR="00AD53F6" w:rsidRPr="000557E9">
        <w:rPr>
          <w:rFonts w:ascii="Arial" w:hAnsi="Arial" w:cs="Arial"/>
          <w:sz w:val="20"/>
          <w:szCs w:val="20"/>
        </w:rPr>
        <w:t xml:space="preserve">. </w:t>
      </w:r>
      <w:r w:rsidR="00980CC2" w:rsidRPr="000557E9">
        <w:rPr>
          <w:rFonts w:ascii="Arial" w:hAnsi="Arial" w:cs="Arial"/>
          <w:sz w:val="20"/>
          <w:szCs w:val="20"/>
        </w:rPr>
        <w:br/>
      </w:r>
      <w:r w:rsidR="00AC0DED" w:rsidRPr="000557E9">
        <w:rPr>
          <w:rFonts w:ascii="Arial" w:hAnsi="Arial" w:cs="Arial"/>
          <w:sz w:val="20"/>
          <w:szCs w:val="20"/>
        </w:rPr>
        <w:t>Das ÖGA</w:t>
      </w:r>
      <w:r w:rsidR="00873D08" w:rsidRPr="000557E9">
        <w:rPr>
          <w:rFonts w:ascii="Arial" w:hAnsi="Arial" w:cs="Arial"/>
          <w:sz w:val="20"/>
          <w:szCs w:val="20"/>
        </w:rPr>
        <w:t>-</w:t>
      </w:r>
      <w:r w:rsidR="00AC0DED" w:rsidRPr="000557E9">
        <w:rPr>
          <w:rFonts w:ascii="Arial" w:hAnsi="Arial" w:cs="Arial"/>
          <w:sz w:val="20"/>
          <w:szCs w:val="20"/>
        </w:rPr>
        <w:t xml:space="preserve">Logo, den Situationsplan und weitere Informationen </w:t>
      </w:r>
      <w:r w:rsidRPr="000557E9">
        <w:rPr>
          <w:rFonts w:ascii="Arial" w:hAnsi="Arial" w:cs="Arial"/>
          <w:sz w:val="20"/>
          <w:szCs w:val="20"/>
        </w:rPr>
        <w:t xml:space="preserve">erhalten Sie von der ÖGA-Medienabteilung </w:t>
      </w:r>
      <w:r w:rsidR="00AC0DED" w:rsidRPr="000557E9">
        <w:rPr>
          <w:rFonts w:ascii="Arial" w:hAnsi="Arial" w:cs="Arial"/>
          <w:sz w:val="20"/>
          <w:szCs w:val="20"/>
        </w:rPr>
        <w:t xml:space="preserve">in </w:t>
      </w:r>
      <w:r w:rsidR="00DD64B9" w:rsidRPr="000557E9">
        <w:rPr>
          <w:rFonts w:ascii="Arial" w:hAnsi="Arial" w:cs="Arial"/>
          <w:sz w:val="20"/>
          <w:szCs w:val="20"/>
        </w:rPr>
        <w:t>Druckq</w:t>
      </w:r>
      <w:r w:rsidR="00AC0DED" w:rsidRPr="000557E9">
        <w:rPr>
          <w:rFonts w:ascii="Arial" w:hAnsi="Arial" w:cs="Arial"/>
          <w:sz w:val="20"/>
          <w:szCs w:val="20"/>
        </w:rPr>
        <w:t xml:space="preserve">ualität für </w:t>
      </w:r>
      <w:r w:rsidRPr="000557E9">
        <w:rPr>
          <w:rFonts w:ascii="Arial" w:hAnsi="Arial" w:cs="Arial"/>
          <w:sz w:val="20"/>
          <w:szCs w:val="20"/>
        </w:rPr>
        <w:t>Ihre</w:t>
      </w:r>
      <w:r w:rsidR="00AC0DED" w:rsidRPr="000557E9">
        <w:rPr>
          <w:rFonts w:ascii="Arial" w:hAnsi="Arial" w:cs="Arial"/>
          <w:sz w:val="20"/>
          <w:szCs w:val="20"/>
        </w:rPr>
        <w:t xml:space="preserve"> Kommunikation. Öffentliche Meetings, Vorträge oder Workshops können prominent auf der Webseite und im Messekatalog ausgeschrieben werden. Zudem stehen modernste Seminarräume im Zentrum des Messegeländes für firmeninterne oder öffentliche Veranstaltungen zur Verfügung.</w:t>
      </w:r>
    </w:p>
    <w:p w14:paraId="619A1B71" w14:textId="3F2C4C3B" w:rsidR="000655D6" w:rsidRPr="00EE310C" w:rsidRDefault="000655D6" w:rsidP="000655D6">
      <w:pPr>
        <w:spacing w:after="0" w:line="240" w:lineRule="auto"/>
        <w:jc w:val="both"/>
        <w:rPr>
          <w:rFonts w:ascii="Arial" w:hAnsi="Arial" w:cs="Arial"/>
          <w:b/>
          <w:bCs/>
          <w:sz w:val="20"/>
          <w:szCs w:val="20"/>
        </w:rPr>
      </w:pPr>
      <w:r w:rsidRPr="00EE310C">
        <w:rPr>
          <w:rFonts w:ascii="Arial" w:hAnsi="Arial" w:cs="Arial"/>
          <w:b/>
          <w:bCs/>
          <w:sz w:val="20"/>
          <w:szCs w:val="20"/>
        </w:rPr>
        <w:t>heute – morgen – ÜBERMORGEN: die Sonderschau</w:t>
      </w:r>
    </w:p>
    <w:p w14:paraId="4DC5C755" w14:textId="7628A70A" w:rsidR="000655D6" w:rsidRPr="000557E9" w:rsidRDefault="000655D6" w:rsidP="00B11FC5">
      <w:pPr>
        <w:tabs>
          <w:tab w:val="left" w:pos="426"/>
        </w:tabs>
        <w:spacing w:after="0" w:line="240" w:lineRule="auto"/>
        <w:rPr>
          <w:rFonts w:ascii="Arial" w:hAnsi="Arial" w:cs="Arial"/>
          <w:sz w:val="20"/>
          <w:szCs w:val="20"/>
        </w:rPr>
      </w:pPr>
      <w:r w:rsidRPr="000557E9">
        <w:rPr>
          <w:rFonts w:ascii="Arial" w:hAnsi="Arial" w:cs="Arial"/>
          <w:sz w:val="20"/>
          <w:szCs w:val="20"/>
        </w:rPr>
        <w:t xml:space="preserve">Effizienter, innovativer, digitaler… </w:t>
      </w:r>
      <w:r w:rsidR="00873D08" w:rsidRPr="000557E9">
        <w:rPr>
          <w:rFonts w:ascii="Arial" w:hAnsi="Arial" w:cs="Arial"/>
          <w:sz w:val="20"/>
          <w:szCs w:val="20"/>
        </w:rPr>
        <w:t>Die ÖGA plant eine Sonderschau, welche technische und digitale Ansätze zur Effizienzsteigerung, Ertragsverbesserung und nachhaltige Lösungen in der Grünen Branche förder</w:t>
      </w:r>
      <w:r w:rsidR="00B11FC5" w:rsidRPr="000557E9">
        <w:rPr>
          <w:rFonts w:ascii="Arial" w:hAnsi="Arial" w:cs="Arial"/>
          <w:sz w:val="20"/>
          <w:szCs w:val="20"/>
        </w:rPr>
        <w:t>t</w:t>
      </w:r>
      <w:r w:rsidR="00873D08" w:rsidRPr="000557E9">
        <w:rPr>
          <w:rFonts w:ascii="Arial" w:hAnsi="Arial" w:cs="Arial"/>
          <w:sz w:val="20"/>
          <w:szCs w:val="20"/>
        </w:rPr>
        <w:t xml:space="preserve">. </w:t>
      </w:r>
      <w:r w:rsidRPr="000557E9">
        <w:rPr>
          <w:rFonts w:ascii="Arial" w:hAnsi="Arial" w:cs="Arial"/>
          <w:sz w:val="20"/>
          <w:szCs w:val="20"/>
        </w:rPr>
        <w:t>Von intelligenten Geräten bis hin zu innovativen Bau- und Anbaumethoden</w:t>
      </w:r>
      <w:r w:rsidR="00873D08" w:rsidRPr="000557E9">
        <w:rPr>
          <w:rFonts w:ascii="Arial" w:hAnsi="Arial" w:cs="Arial"/>
          <w:sz w:val="20"/>
          <w:szCs w:val="20"/>
        </w:rPr>
        <w:t>. Seien Sie Teil einer innovativen Sonderschau und melden Sie sich an!</w:t>
      </w:r>
    </w:p>
    <w:p w14:paraId="78DA418D" w14:textId="77777777" w:rsidR="00B11FC5" w:rsidRPr="000557E9" w:rsidRDefault="00B11FC5" w:rsidP="00B11FC5">
      <w:pPr>
        <w:tabs>
          <w:tab w:val="left" w:pos="426"/>
        </w:tabs>
        <w:spacing w:after="0" w:line="240" w:lineRule="auto"/>
        <w:rPr>
          <w:rFonts w:ascii="Arial" w:hAnsi="Arial" w:cs="Arial"/>
          <w:sz w:val="20"/>
          <w:szCs w:val="20"/>
        </w:rPr>
      </w:pPr>
    </w:p>
    <w:p w14:paraId="4E75425B" w14:textId="7C2C428F" w:rsidR="00AC0DED" w:rsidRPr="00EE310C" w:rsidRDefault="00AC0DED" w:rsidP="00AC0DED">
      <w:pPr>
        <w:spacing w:after="0" w:line="240" w:lineRule="auto"/>
        <w:jc w:val="both"/>
        <w:rPr>
          <w:rFonts w:ascii="Arial" w:hAnsi="Arial" w:cs="Arial"/>
          <w:b/>
          <w:bCs/>
          <w:sz w:val="20"/>
          <w:szCs w:val="20"/>
        </w:rPr>
      </w:pPr>
      <w:r w:rsidRPr="00EE310C">
        <w:rPr>
          <w:rFonts w:ascii="Arial" w:hAnsi="Arial" w:cs="Arial"/>
          <w:b/>
          <w:bCs/>
          <w:sz w:val="20"/>
          <w:szCs w:val="20"/>
        </w:rPr>
        <w:t>Aussteller-Awards</w:t>
      </w:r>
      <w:r w:rsidR="00873D08" w:rsidRPr="00EE310C">
        <w:rPr>
          <w:rFonts w:ascii="Arial" w:hAnsi="Arial" w:cs="Arial"/>
          <w:b/>
          <w:bCs/>
          <w:sz w:val="20"/>
          <w:szCs w:val="20"/>
        </w:rPr>
        <w:t xml:space="preserve"> </w:t>
      </w:r>
      <w:r w:rsidR="00C01CC1" w:rsidRPr="00EE310C">
        <w:rPr>
          <w:rFonts w:ascii="Arial" w:hAnsi="Arial" w:cs="Arial"/>
          <w:b/>
          <w:bCs/>
          <w:sz w:val="20"/>
          <w:szCs w:val="20"/>
        </w:rPr>
        <w:t>zeigen Innovationskraft</w:t>
      </w:r>
    </w:p>
    <w:p w14:paraId="037F8D74" w14:textId="1A50A447" w:rsidR="00AC0DED" w:rsidRPr="000557E9" w:rsidRDefault="00AC0DED" w:rsidP="00AC0DED">
      <w:pPr>
        <w:spacing w:after="240" w:line="240" w:lineRule="auto"/>
        <w:rPr>
          <w:rFonts w:ascii="Arial" w:hAnsi="Arial" w:cs="Arial"/>
          <w:sz w:val="20"/>
          <w:szCs w:val="20"/>
        </w:rPr>
      </w:pPr>
      <w:r w:rsidRPr="000557E9">
        <w:rPr>
          <w:rFonts w:ascii="Arial" w:hAnsi="Arial" w:cs="Arial"/>
          <w:sz w:val="20"/>
          <w:szCs w:val="20"/>
        </w:rPr>
        <w:t xml:space="preserve">Die Awards </w:t>
      </w:r>
      <w:r w:rsidR="00C01CC1" w:rsidRPr="000557E9">
        <w:rPr>
          <w:rFonts w:ascii="Arial" w:hAnsi="Arial" w:cs="Arial"/>
          <w:sz w:val="20"/>
          <w:szCs w:val="20"/>
        </w:rPr>
        <w:t>«T</w:t>
      </w:r>
      <w:r w:rsidRPr="000557E9">
        <w:rPr>
          <w:rFonts w:ascii="Arial" w:hAnsi="Arial" w:cs="Arial"/>
          <w:sz w:val="20"/>
          <w:szCs w:val="20"/>
        </w:rPr>
        <w:t>echnische Neuheiten</w:t>
      </w:r>
      <w:r w:rsidR="00AD53F6" w:rsidRPr="000557E9">
        <w:rPr>
          <w:rFonts w:ascii="Arial" w:hAnsi="Arial" w:cs="Arial"/>
          <w:sz w:val="20"/>
          <w:szCs w:val="20"/>
        </w:rPr>
        <w:t>»</w:t>
      </w:r>
      <w:r w:rsidRPr="000557E9">
        <w:rPr>
          <w:rFonts w:ascii="Arial" w:hAnsi="Arial" w:cs="Arial"/>
          <w:sz w:val="20"/>
          <w:szCs w:val="20"/>
        </w:rPr>
        <w:t xml:space="preserve"> und </w:t>
      </w:r>
      <w:r w:rsidR="00AD53F6" w:rsidRPr="000557E9">
        <w:rPr>
          <w:rFonts w:ascii="Arial" w:hAnsi="Arial" w:cs="Arial"/>
          <w:sz w:val="20"/>
          <w:szCs w:val="20"/>
        </w:rPr>
        <w:t>«</w:t>
      </w:r>
      <w:r w:rsidR="00C01CC1" w:rsidRPr="000557E9">
        <w:rPr>
          <w:rFonts w:ascii="Arial" w:hAnsi="Arial" w:cs="Arial"/>
          <w:sz w:val="20"/>
          <w:szCs w:val="20"/>
        </w:rPr>
        <w:t>N</w:t>
      </w:r>
      <w:r w:rsidRPr="000557E9">
        <w:rPr>
          <w:rFonts w:ascii="Arial" w:hAnsi="Arial" w:cs="Arial"/>
          <w:sz w:val="20"/>
          <w:szCs w:val="20"/>
        </w:rPr>
        <w:t>eue Pflanze</w:t>
      </w:r>
      <w:r w:rsidR="000655D6" w:rsidRPr="000557E9">
        <w:rPr>
          <w:rFonts w:ascii="Arial" w:hAnsi="Arial" w:cs="Arial"/>
          <w:sz w:val="20"/>
          <w:szCs w:val="20"/>
        </w:rPr>
        <w:t>n</w:t>
      </w:r>
      <w:r w:rsidR="00AD53F6" w:rsidRPr="000557E9">
        <w:rPr>
          <w:rFonts w:ascii="Arial" w:hAnsi="Arial" w:cs="Arial"/>
          <w:sz w:val="20"/>
          <w:szCs w:val="20"/>
        </w:rPr>
        <w:t>»</w:t>
      </w:r>
      <w:r w:rsidRPr="000557E9">
        <w:rPr>
          <w:rFonts w:ascii="Arial" w:hAnsi="Arial" w:cs="Arial"/>
          <w:sz w:val="20"/>
          <w:szCs w:val="20"/>
        </w:rPr>
        <w:t xml:space="preserve"> bilden einen unerlässlichen Informationspool für die Marktorientierung der Profis</w:t>
      </w:r>
      <w:r w:rsidR="00AD53F6" w:rsidRPr="000557E9">
        <w:rPr>
          <w:rFonts w:ascii="Arial" w:hAnsi="Arial" w:cs="Arial"/>
          <w:sz w:val="20"/>
          <w:szCs w:val="20"/>
        </w:rPr>
        <w:t>.</w:t>
      </w:r>
      <w:r w:rsidRPr="000557E9">
        <w:rPr>
          <w:rFonts w:ascii="Arial" w:hAnsi="Arial" w:cs="Arial"/>
          <w:sz w:val="20"/>
          <w:szCs w:val="20"/>
        </w:rPr>
        <w:t xml:space="preserve"> </w:t>
      </w:r>
      <w:r w:rsidR="007D6B43" w:rsidRPr="000557E9">
        <w:rPr>
          <w:rFonts w:ascii="Arial" w:hAnsi="Arial" w:cs="Arial"/>
          <w:sz w:val="20"/>
          <w:szCs w:val="20"/>
        </w:rPr>
        <w:t>Weitere Informationen dazu erhalten Sie im Frühjahr 2024.</w:t>
      </w:r>
    </w:p>
    <w:bookmarkEnd w:id="1"/>
    <w:p w14:paraId="4F62604C" w14:textId="77777777" w:rsidR="00AC0DED" w:rsidRPr="004D5F37" w:rsidRDefault="00AC0DED" w:rsidP="00AC0DED">
      <w:pPr>
        <w:spacing w:after="240" w:line="240" w:lineRule="auto"/>
        <w:jc w:val="both"/>
        <w:rPr>
          <w:rFonts w:ascii="Arial" w:hAnsi="Arial" w:cs="Arial"/>
          <w:color w:val="BCE006"/>
          <w:sz w:val="20"/>
          <w:szCs w:val="20"/>
        </w:rPr>
      </w:pPr>
      <w:r w:rsidRPr="000557E9">
        <w:rPr>
          <w:rFonts w:ascii="Arial" w:hAnsi="Arial" w:cs="Arial"/>
          <w:sz w:val="20"/>
          <w:szCs w:val="20"/>
        </w:rPr>
        <w:t xml:space="preserve">Medienmitteilungen, Bilder, Fachartikel und Logos: </w:t>
      </w:r>
      <w:hyperlink r:id="rId13" w:history="1">
        <w:r w:rsidRPr="004D5F37">
          <w:rPr>
            <w:rStyle w:val="Hyperlink"/>
            <w:rFonts w:ascii="Arial" w:hAnsi="Arial" w:cs="Arial"/>
            <w:color w:val="BCE006"/>
            <w:sz w:val="20"/>
            <w:szCs w:val="20"/>
          </w:rPr>
          <w:t>www.oega.ch/Für Medien</w:t>
        </w:r>
      </w:hyperlink>
    </w:p>
    <w:p w14:paraId="31E711C9" w14:textId="77777777" w:rsidR="00AC0DED" w:rsidRPr="000557E9" w:rsidRDefault="00AC0DED" w:rsidP="00AC0DED">
      <w:pPr>
        <w:spacing w:after="120" w:line="240" w:lineRule="auto"/>
        <w:rPr>
          <w:rFonts w:ascii="Arial" w:hAnsi="Arial" w:cs="Arial"/>
          <w:sz w:val="20"/>
          <w:szCs w:val="20"/>
        </w:rPr>
      </w:pPr>
      <w:r w:rsidRPr="000557E9">
        <w:rPr>
          <w:rFonts w:ascii="Arial" w:hAnsi="Arial" w:cs="Arial"/>
          <w:sz w:val="20"/>
          <w:szCs w:val="20"/>
        </w:rPr>
        <w:t>Die ÖGA-Pressestelle</w:t>
      </w:r>
    </w:p>
    <w:p w14:paraId="08A212AE" w14:textId="18670B71" w:rsidR="00AC0DED" w:rsidRPr="000557E9" w:rsidRDefault="00AC0DED" w:rsidP="00AC0DED">
      <w:pPr>
        <w:tabs>
          <w:tab w:val="left" w:pos="4395"/>
        </w:tabs>
        <w:spacing w:after="0" w:line="240" w:lineRule="auto"/>
        <w:rPr>
          <w:rFonts w:ascii="Arial" w:hAnsi="Arial" w:cs="Arial"/>
          <w:sz w:val="20"/>
          <w:szCs w:val="20"/>
        </w:rPr>
      </w:pPr>
      <w:r w:rsidRPr="000557E9">
        <w:rPr>
          <w:rFonts w:ascii="Arial" w:hAnsi="Arial" w:cs="Arial"/>
          <w:sz w:val="20"/>
          <w:szCs w:val="20"/>
        </w:rPr>
        <w:t>Rolf Matter</w:t>
      </w:r>
      <w:r w:rsidRPr="000557E9">
        <w:rPr>
          <w:rFonts w:ascii="Arial" w:hAnsi="Arial" w:cs="Arial"/>
          <w:sz w:val="20"/>
          <w:szCs w:val="20"/>
        </w:rPr>
        <w:tab/>
      </w:r>
      <w:r w:rsidRPr="000557E9">
        <w:rPr>
          <w:rFonts w:ascii="Arial" w:hAnsi="Arial" w:cs="Arial"/>
          <w:sz w:val="20"/>
          <w:szCs w:val="20"/>
        </w:rPr>
        <w:tab/>
        <w:t>Bettina Springer</w:t>
      </w:r>
    </w:p>
    <w:p w14:paraId="419C4487" w14:textId="77824CB7" w:rsidR="00AC0DED" w:rsidRDefault="00AC0DED" w:rsidP="007D6B43">
      <w:pPr>
        <w:tabs>
          <w:tab w:val="left" w:pos="4962"/>
        </w:tabs>
        <w:spacing w:after="0" w:line="240" w:lineRule="auto"/>
        <w:rPr>
          <w:rFonts w:ascii="Arial" w:hAnsi="Arial" w:cs="Arial"/>
          <w:sz w:val="20"/>
          <w:szCs w:val="20"/>
        </w:rPr>
      </w:pPr>
      <w:r w:rsidRPr="000557E9">
        <w:rPr>
          <w:rFonts w:ascii="Arial" w:hAnsi="Arial" w:cs="Arial"/>
          <w:sz w:val="20"/>
          <w:szCs w:val="20"/>
        </w:rPr>
        <w:t>Mitglied Messeleitung</w:t>
      </w:r>
      <w:r w:rsidRPr="000557E9">
        <w:rPr>
          <w:rFonts w:ascii="Arial" w:hAnsi="Arial" w:cs="Arial"/>
          <w:sz w:val="20"/>
          <w:szCs w:val="20"/>
        </w:rPr>
        <w:tab/>
      </w:r>
      <w:bookmarkEnd w:id="0"/>
      <w:r w:rsidR="00C01CC1" w:rsidRPr="000557E9">
        <w:rPr>
          <w:rFonts w:ascii="Arial" w:hAnsi="Arial" w:cs="Arial"/>
          <w:sz w:val="20"/>
          <w:szCs w:val="20"/>
        </w:rPr>
        <w:t>Medienabteilung</w:t>
      </w:r>
    </w:p>
    <w:p w14:paraId="46AD5B28" w14:textId="038EF28A" w:rsidR="00EE310C" w:rsidRDefault="00EE310C">
      <w:pPr>
        <w:rPr>
          <w:rFonts w:ascii="Arial" w:hAnsi="Arial" w:cs="Arial"/>
          <w:sz w:val="20"/>
          <w:szCs w:val="20"/>
        </w:rPr>
      </w:pPr>
      <w:r>
        <w:rPr>
          <w:rFonts w:ascii="Arial" w:hAnsi="Arial" w:cs="Arial"/>
          <w:sz w:val="20"/>
          <w:szCs w:val="20"/>
        </w:rPr>
        <w:br w:type="page"/>
      </w:r>
    </w:p>
    <w:p w14:paraId="1DFB45EB" w14:textId="77777777" w:rsidR="00EE310C" w:rsidRPr="000557E9" w:rsidRDefault="00EE310C" w:rsidP="007D6B43">
      <w:pPr>
        <w:tabs>
          <w:tab w:val="left" w:pos="4962"/>
        </w:tabs>
        <w:spacing w:after="0" w:line="240" w:lineRule="auto"/>
        <w:rPr>
          <w:rFonts w:ascii="Arial" w:hAnsi="Arial" w:cs="Arial"/>
          <w:sz w:val="20"/>
          <w:szCs w:val="20"/>
        </w:rPr>
      </w:pPr>
    </w:p>
    <w:p w14:paraId="15D0D5F6" w14:textId="22FDD493" w:rsidR="00AD2BA0" w:rsidRPr="00EE310C" w:rsidRDefault="00271200" w:rsidP="00DF57F7">
      <w:pPr>
        <w:pStyle w:val="KeinLeerraum"/>
        <w:tabs>
          <w:tab w:val="left" w:pos="5103"/>
        </w:tabs>
        <w:rPr>
          <w:rFonts w:ascii="Arial" w:hAnsi="Arial" w:cs="Arial"/>
          <w:b/>
          <w:bCs/>
        </w:rPr>
      </w:pPr>
      <w:r w:rsidRPr="00EE310C">
        <w:rPr>
          <w:rFonts w:ascii="Arial" w:hAnsi="Arial" w:cs="Arial"/>
          <w:b/>
          <w:bCs/>
        </w:rPr>
        <w:t>Die</w:t>
      </w:r>
      <w:r w:rsidR="00AD2BA0" w:rsidRPr="00EE310C">
        <w:rPr>
          <w:rFonts w:ascii="Arial" w:hAnsi="Arial" w:cs="Arial"/>
          <w:b/>
          <w:bCs/>
        </w:rPr>
        <w:t xml:space="preserve"> ÖGA 20</w:t>
      </w:r>
      <w:r w:rsidR="008C06BC" w:rsidRPr="00EE310C">
        <w:rPr>
          <w:rFonts w:ascii="Arial" w:hAnsi="Arial" w:cs="Arial"/>
          <w:b/>
          <w:bCs/>
        </w:rPr>
        <w:t>2</w:t>
      </w:r>
      <w:r w:rsidR="000606FD" w:rsidRPr="00EE310C">
        <w:rPr>
          <w:rFonts w:ascii="Arial" w:hAnsi="Arial" w:cs="Arial"/>
          <w:b/>
          <w:bCs/>
        </w:rPr>
        <w:t>4</w:t>
      </w:r>
      <w:r w:rsidR="00AD2BA0" w:rsidRPr="00EE310C">
        <w:rPr>
          <w:rFonts w:ascii="Arial" w:hAnsi="Arial" w:cs="Arial"/>
          <w:b/>
          <w:bCs/>
        </w:rPr>
        <w:t xml:space="preserve"> auf einen Blick</w:t>
      </w:r>
    </w:p>
    <w:p w14:paraId="07AD08ED" w14:textId="27184D7B" w:rsidR="00AD2BA0" w:rsidRDefault="00AD2BA0" w:rsidP="00AD2BA0">
      <w:pPr>
        <w:pStyle w:val="KeinLeerraum"/>
        <w:rPr>
          <w:rFonts w:ascii="Arial" w:hAnsi="Arial" w:cs="Arial"/>
          <w:sz w:val="20"/>
          <w:szCs w:val="20"/>
        </w:rPr>
      </w:pPr>
    </w:p>
    <w:p w14:paraId="1FA8DD04" w14:textId="77777777" w:rsidR="00EE310C" w:rsidRPr="000557E9" w:rsidRDefault="00EE310C" w:rsidP="00AD2BA0">
      <w:pPr>
        <w:pStyle w:val="KeinLeerraum"/>
        <w:rPr>
          <w:rFonts w:ascii="Arial" w:hAnsi="Arial" w:cs="Arial"/>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70"/>
        <w:gridCol w:w="5169"/>
      </w:tblGrid>
      <w:tr w:rsidR="00AD2BA0" w:rsidRPr="000557E9" w14:paraId="2C9DB871" w14:textId="77777777" w:rsidTr="005638E0">
        <w:trPr>
          <w:trHeight w:val="2105"/>
        </w:trPr>
        <w:tc>
          <w:tcPr>
            <w:tcW w:w="9639" w:type="dxa"/>
            <w:gridSpan w:val="2"/>
          </w:tcPr>
          <w:p w14:paraId="143C1550" w14:textId="0CED94C8" w:rsidR="00AD2BA0" w:rsidRPr="00EE310C" w:rsidRDefault="00007DFB" w:rsidP="00871C6B">
            <w:pPr>
              <w:widowControl w:val="0"/>
              <w:autoSpaceDE w:val="0"/>
              <w:autoSpaceDN w:val="0"/>
              <w:adjustRightInd w:val="0"/>
              <w:spacing w:before="120" w:after="120" w:line="240" w:lineRule="auto"/>
              <w:ind w:left="108" w:right="-11"/>
              <w:textAlignment w:val="center"/>
              <w:rPr>
                <w:rFonts w:ascii="Arial" w:hAnsi="Arial" w:cs="Arial"/>
                <w:b/>
                <w:sz w:val="18"/>
              </w:rPr>
            </w:pPr>
            <w:r w:rsidRPr="00EE310C">
              <w:rPr>
                <w:rFonts w:ascii="Arial" w:hAnsi="Arial" w:cs="Arial"/>
                <w:b/>
                <w:sz w:val="18"/>
              </w:rPr>
              <w:t>Die bedeutendste Schweizer Fachmesse für den professionellen Gartenbau, die Grünflächenpflege, kommunale Dienstleistungen und den Gemüse-</w:t>
            </w:r>
            <w:r w:rsidR="00D62323" w:rsidRPr="00EE310C">
              <w:rPr>
                <w:rFonts w:ascii="Arial" w:hAnsi="Arial" w:cs="Arial"/>
                <w:b/>
                <w:sz w:val="18"/>
              </w:rPr>
              <w:t xml:space="preserve"> und </w:t>
            </w:r>
            <w:r w:rsidRPr="00EE310C">
              <w:rPr>
                <w:rFonts w:ascii="Arial" w:hAnsi="Arial" w:cs="Arial"/>
                <w:b/>
                <w:sz w:val="18"/>
              </w:rPr>
              <w:t>Beerenbau – 3</w:t>
            </w:r>
            <w:r w:rsidR="000606FD" w:rsidRPr="00EE310C">
              <w:rPr>
                <w:rFonts w:ascii="Arial" w:hAnsi="Arial" w:cs="Arial"/>
                <w:b/>
                <w:sz w:val="18"/>
              </w:rPr>
              <w:t>2</w:t>
            </w:r>
            <w:r w:rsidRPr="00EE310C">
              <w:rPr>
                <w:rFonts w:ascii="Arial" w:hAnsi="Arial" w:cs="Arial"/>
                <w:b/>
                <w:sz w:val="18"/>
              </w:rPr>
              <w:t xml:space="preserve">. Ausgabe – </w:t>
            </w:r>
            <w:r w:rsidR="000606FD" w:rsidRPr="00EE310C">
              <w:rPr>
                <w:rFonts w:ascii="Arial" w:hAnsi="Arial" w:cs="Arial"/>
                <w:b/>
                <w:sz w:val="18"/>
              </w:rPr>
              <w:t>6</w:t>
            </w:r>
            <w:r w:rsidR="005C7977" w:rsidRPr="00EE310C">
              <w:rPr>
                <w:rFonts w:ascii="Arial" w:hAnsi="Arial" w:cs="Arial"/>
                <w:b/>
                <w:sz w:val="18"/>
              </w:rPr>
              <w:t>2</w:t>
            </w:r>
            <w:r w:rsidRPr="00EE310C">
              <w:rPr>
                <w:rFonts w:ascii="Arial" w:hAnsi="Arial" w:cs="Arial"/>
                <w:b/>
                <w:sz w:val="18"/>
              </w:rPr>
              <w:t xml:space="preserve"> Jahre ÖGA</w:t>
            </w:r>
          </w:p>
          <w:p w14:paraId="600A4DCA" w14:textId="610D32F0" w:rsidR="00AD2BA0" w:rsidRPr="000557E9" w:rsidRDefault="00AD2BA0" w:rsidP="00D62323">
            <w:pPr>
              <w:tabs>
                <w:tab w:val="left" w:pos="2053"/>
              </w:tabs>
              <w:spacing w:after="40" w:line="264" w:lineRule="auto"/>
              <w:ind w:left="108"/>
              <w:rPr>
                <w:rFonts w:ascii="Arial" w:hAnsi="Arial" w:cs="Arial"/>
                <w:bCs/>
              </w:rPr>
            </w:pPr>
            <w:r w:rsidRPr="000557E9">
              <w:rPr>
                <w:rFonts w:ascii="Arial" w:hAnsi="Arial" w:cs="Arial"/>
                <w:bCs/>
                <w:sz w:val="18"/>
              </w:rPr>
              <w:t>Datum:</w:t>
            </w:r>
            <w:r w:rsidRPr="000557E9">
              <w:rPr>
                <w:rFonts w:ascii="Arial" w:hAnsi="Arial" w:cs="Arial"/>
                <w:sz w:val="28"/>
              </w:rPr>
              <w:tab/>
            </w:r>
            <w:r w:rsidRPr="000557E9">
              <w:rPr>
                <w:rFonts w:ascii="Arial" w:eastAsia="Arial Unicode MS" w:hAnsi="Arial" w:cs="Arial"/>
                <w:sz w:val="18"/>
              </w:rPr>
              <w:t xml:space="preserve">Mittwoch </w:t>
            </w:r>
            <w:r w:rsidR="004700D7" w:rsidRPr="000557E9">
              <w:rPr>
                <w:rFonts w:ascii="Arial" w:eastAsia="Arial Unicode MS" w:hAnsi="Arial" w:cs="Arial"/>
                <w:sz w:val="18"/>
              </w:rPr>
              <w:t>26</w:t>
            </w:r>
            <w:r w:rsidRPr="000557E9">
              <w:rPr>
                <w:rFonts w:ascii="Arial" w:eastAsia="Arial Unicode MS" w:hAnsi="Arial" w:cs="Arial"/>
                <w:sz w:val="18"/>
              </w:rPr>
              <w:t xml:space="preserve">. </w:t>
            </w:r>
            <w:r w:rsidR="00DF57F7" w:rsidRPr="000557E9">
              <w:rPr>
                <w:rFonts w:ascii="Arial" w:eastAsia="Arial Unicode MS" w:hAnsi="Arial" w:cs="Arial"/>
                <w:sz w:val="18"/>
              </w:rPr>
              <w:t>bis</w:t>
            </w:r>
            <w:r w:rsidRPr="000557E9">
              <w:rPr>
                <w:rFonts w:ascii="Arial" w:eastAsia="Arial Unicode MS" w:hAnsi="Arial" w:cs="Arial"/>
                <w:sz w:val="18"/>
              </w:rPr>
              <w:t xml:space="preserve"> </w:t>
            </w:r>
            <w:proofErr w:type="gramStart"/>
            <w:r w:rsidRPr="000557E9">
              <w:rPr>
                <w:rFonts w:ascii="Arial" w:eastAsia="Arial Unicode MS" w:hAnsi="Arial" w:cs="Arial"/>
                <w:sz w:val="18"/>
              </w:rPr>
              <w:t>Freitag</w:t>
            </w:r>
            <w:proofErr w:type="gramEnd"/>
            <w:r w:rsidRPr="000557E9">
              <w:rPr>
                <w:rFonts w:ascii="Arial" w:eastAsia="Arial Unicode MS" w:hAnsi="Arial" w:cs="Arial"/>
                <w:sz w:val="18"/>
              </w:rPr>
              <w:t xml:space="preserve"> </w:t>
            </w:r>
            <w:r w:rsidR="004700D7" w:rsidRPr="000557E9">
              <w:rPr>
                <w:rFonts w:ascii="Arial" w:eastAsia="Arial Unicode MS" w:hAnsi="Arial" w:cs="Arial"/>
                <w:sz w:val="18"/>
              </w:rPr>
              <w:t>28</w:t>
            </w:r>
            <w:r w:rsidRPr="000557E9">
              <w:rPr>
                <w:rFonts w:ascii="Arial" w:eastAsia="Arial Unicode MS" w:hAnsi="Arial" w:cs="Arial"/>
                <w:sz w:val="18"/>
              </w:rPr>
              <w:t xml:space="preserve">. </w:t>
            </w:r>
            <w:r w:rsidR="004700D7" w:rsidRPr="000557E9">
              <w:rPr>
                <w:rFonts w:ascii="Arial" w:eastAsia="Arial Unicode MS" w:hAnsi="Arial" w:cs="Arial"/>
                <w:sz w:val="18"/>
              </w:rPr>
              <w:t>Juni</w:t>
            </w:r>
            <w:r w:rsidRPr="000557E9">
              <w:rPr>
                <w:rFonts w:ascii="Arial" w:eastAsia="Arial Unicode MS" w:hAnsi="Arial" w:cs="Arial"/>
                <w:sz w:val="18"/>
              </w:rPr>
              <w:t xml:space="preserve"> 20</w:t>
            </w:r>
            <w:r w:rsidR="008C06BC" w:rsidRPr="000557E9">
              <w:rPr>
                <w:rFonts w:ascii="Arial" w:eastAsia="Arial Unicode MS" w:hAnsi="Arial" w:cs="Arial"/>
                <w:sz w:val="18"/>
              </w:rPr>
              <w:t>2</w:t>
            </w:r>
            <w:r w:rsidR="004700D7" w:rsidRPr="000557E9">
              <w:rPr>
                <w:rFonts w:ascii="Arial" w:eastAsia="Arial Unicode MS" w:hAnsi="Arial" w:cs="Arial"/>
                <w:sz w:val="18"/>
              </w:rPr>
              <w:t>4</w:t>
            </w:r>
          </w:p>
          <w:p w14:paraId="06573346" w14:textId="1BB3D2A0" w:rsidR="00AD2BA0" w:rsidRPr="000557E9" w:rsidRDefault="00AD2BA0" w:rsidP="00D62323">
            <w:pPr>
              <w:tabs>
                <w:tab w:val="left" w:pos="2053"/>
              </w:tabs>
              <w:spacing w:after="40" w:line="264" w:lineRule="auto"/>
              <w:ind w:left="108"/>
              <w:rPr>
                <w:rFonts w:ascii="Arial" w:hAnsi="Arial" w:cs="Arial"/>
                <w:bCs/>
              </w:rPr>
            </w:pPr>
            <w:r w:rsidRPr="000557E9">
              <w:rPr>
                <w:rFonts w:ascii="Arial" w:hAnsi="Arial" w:cs="Arial"/>
                <w:bCs/>
                <w:sz w:val="18"/>
              </w:rPr>
              <w:t>Ort</w:t>
            </w:r>
            <w:r w:rsidR="00FC78F5" w:rsidRPr="000557E9">
              <w:rPr>
                <w:rFonts w:ascii="Arial" w:hAnsi="Arial" w:cs="Arial"/>
                <w:bCs/>
                <w:sz w:val="18"/>
              </w:rPr>
              <w:t>:</w:t>
            </w:r>
            <w:r w:rsidRPr="000557E9">
              <w:rPr>
                <w:rFonts w:ascii="Arial" w:hAnsi="Arial" w:cs="Arial"/>
                <w:bCs/>
              </w:rPr>
              <w:tab/>
            </w:r>
            <w:r w:rsidRPr="000557E9">
              <w:rPr>
                <w:rFonts w:ascii="Arial" w:eastAsia="Arial Unicode MS" w:hAnsi="Arial" w:cs="Arial"/>
                <w:sz w:val="18"/>
              </w:rPr>
              <w:t>Oeschberg Koppigen</w:t>
            </w:r>
            <w:r w:rsidR="00871C6B" w:rsidRPr="000557E9">
              <w:rPr>
                <w:rFonts w:ascii="Arial" w:eastAsia="Arial Unicode MS" w:hAnsi="Arial" w:cs="Arial"/>
                <w:sz w:val="18"/>
              </w:rPr>
              <w:t xml:space="preserve"> BE</w:t>
            </w:r>
            <w:r w:rsidRPr="000557E9">
              <w:rPr>
                <w:rFonts w:ascii="Arial" w:eastAsia="Arial Unicode MS" w:hAnsi="Arial" w:cs="Arial"/>
                <w:sz w:val="18"/>
              </w:rPr>
              <w:t>, Schweiz</w:t>
            </w:r>
          </w:p>
          <w:p w14:paraId="5A56C5B1" w14:textId="57E2D287" w:rsidR="00AD2BA0" w:rsidRPr="000557E9" w:rsidRDefault="00AD2BA0" w:rsidP="00D62323">
            <w:pPr>
              <w:tabs>
                <w:tab w:val="left" w:pos="2053"/>
              </w:tabs>
              <w:spacing w:after="40" w:line="264" w:lineRule="auto"/>
              <w:ind w:left="108"/>
              <w:rPr>
                <w:rFonts w:ascii="Arial" w:eastAsia="Arial Unicode MS" w:hAnsi="Arial" w:cs="Arial"/>
                <w:sz w:val="18"/>
              </w:rPr>
            </w:pPr>
            <w:r w:rsidRPr="000557E9">
              <w:rPr>
                <w:rFonts w:ascii="Arial" w:hAnsi="Arial" w:cs="Arial"/>
                <w:bCs/>
                <w:sz w:val="18"/>
              </w:rPr>
              <w:t>Ausstellungsfläche:</w:t>
            </w:r>
            <w:r w:rsidRPr="000557E9">
              <w:rPr>
                <w:rFonts w:ascii="Arial" w:eastAsia="Arial Unicode MS" w:hAnsi="Arial" w:cs="Arial"/>
                <w:sz w:val="18"/>
              </w:rPr>
              <w:tab/>
              <w:t>120</w:t>
            </w:r>
            <w:r w:rsidR="00D62323" w:rsidRPr="000557E9">
              <w:rPr>
                <w:rFonts w:ascii="Arial" w:eastAsia="Arial Unicode MS" w:hAnsi="Arial" w:cs="Arial"/>
                <w:sz w:val="18"/>
              </w:rPr>
              <w:t>'</w:t>
            </w:r>
            <w:r w:rsidRPr="000557E9">
              <w:rPr>
                <w:rFonts w:ascii="Arial" w:eastAsia="Arial Unicode MS" w:hAnsi="Arial" w:cs="Arial"/>
                <w:sz w:val="18"/>
              </w:rPr>
              <w:t>000 m</w:t>
            </w:r>
            <w:r w:rsidRPr="000557E9">
              <w:rPr>
                <w:rFonts w:ascii="Arial" w:eastAsia="Arial Unicode MS" w:hAnsi="Arial" w:cs="Arial"/>
                <w:sz w:val="18"/>
                <w:vertAlign w:val="superscript"/>
              </w:rPr>
              <w:t>2</w:t>
            </w:r>
            <w:r w:rsidRPr="000557E9">
              <w:rPr>
                <w:rFonts w:ascii="Arial" w:eastAsia="Arial Unicode MS" w:hAnsi="Arial" w:cs="Arial"/>
                <w:sz w:val="18"/>
              </w:rPr>
              <w:t>, davon ca. 10'000 m</w:t>
            </w:r>
            <w:r w:rsidRPr="000557E9">
              <w:rPr>
                <w:rFonts w:ascii="Arial" w:eastAsia="Arial Unicode MS" w:hAnsi="Arial" w:cs="Arial"/>
                <w:sz w:val="18"/>
                <w:vertAlign w:val="superscript"/>
              </w:rPr>
              <w:t>2</w:t>
            </w:r>
            <w:r w:rsidRPr="000557E9">
              <w:rPr>
                <w:rFonts w:ascii="Arial" w:eastAsia="Arial Unicode MS" w:hAnsi="Arial" w:cs="Arial"/>
                <w:sz w:val="18"/>
              </w:rPr>
              <w:t xml:space="preserve"> überdeckte Fläche</w:t>
            </w:r>
          </w:p>
          <w:p w14:paraId="4DEAF928" w14:textId="714BB17A" w:rsidR="00AD2BA0" w:rsidRPr="000557E9" w:rsidRDefault="00AD2BA0" w:rsidP="00D62323">
            <w:pPr>
              <w:tabs>
                <w:tab w:val="left" w:pos="2053"/>
              </w:tabs>
              <w:spacing w:after="40" w:line="264" w:lineRule="auto"/>
              <w:ind w:left="108"/>
              <w:rPr>
                <w:rFonts w:ascii="Arial" w:hAnsi="Arial" w:cs="Arial"/>
                <w:bCs/>
              </w:rPr>
            </w:pPr>
            <w:r w:rsidRPr="000557E9">
              <w:rPr>
                <w:rFonts w:ascii="Arial" w:hAnsi="Arial" w:cs="Arial"/>
                <w:bCs/>
                <w:sz w:val="18"/>
              </w:rPr>
              <w:t>Anzahl Aussteller:</w:t>
            </w:r>
            <w:r w:rsidRPr="000557E9">
              <w:rPr>
                <w:rFonts w:ascii="Arial" w:hAnsi="Arial" w:cs="Arial"/>
                <w:bCs/>
              </w:rPr>
              <w:tab/>
            </w:r>
            <w:r w:rsidR="00271200" w:rsidRPr="000557E9">
              <w:rPr>
                <w:rFonts w:ascii="Arial" w:eastAsia="Arial Unicode MS" w:hAnsi="Arial" w:cs="Arial"/>
                <w:sz w:val="18"/>
              </w:rPr>
              <w:t>4</w:t>
            </w:r>
            <w:r w:rsidR="000606FD" w:rsidRPr="000557E9">
              <w:rPr>
                <w:rFonts w:ascii="Arial" w:eastAsia="Arial Unicode MS" w:hAnsi="Arial" w:cs="Arial"/>
                <w:sz w:val="18"/>
              </w:rPr>
              <w:t>02</w:t>
            </w:r>
            <w:r w:rsidRPr="000557E9">
              <w:rPr>
                <w:rFonts w:ascii="Arial" w:eastAsia="Arial Unicode MS" w:hAnsi="Arial" w:cs="Arial"/>
                <w:sz w:val="18"/>
              </w:rPr>
              <w:t xml:space="preserve"> </w:t>
            </w:r>
            <w:r w:rsidR="00271200" w:rsidRPr="000557E9">
              <w:rPr>
                <w:rFonts w:ascii="Arial" w:eastAsia="Arial Unicode MS" w:hAnsi="Arial" w:cs="Arial"/>
                <w:sz w:val="18"/>
              </w:rPr>
              <w:t>(20</w:t>
            </w:r>
            <w:r w:rsidR="000606FD" w:rsidRPr="000557E9">
              <w:rPr>
                <w:rFonts w:ascii="Arial" w:eastAsia="Arial Unicode MS" w:hAnsi="Arial" w:cs="Arial"/>
                <w:sz w:val="18"/>
              </w:rPr>
              <w:t>22</w:t>
            </w:r>
            <w:r w:rsidR="00271200" w:rsidRPr="000557E9">
              <w:rPr>
                <w:rFonts w:ascii="Arial" w:eastAsia="Arial Unicode MS" w:hAnsi="Arial" w:cs="Arial"/>
                <w:sz w:val="18"/>
              </w:rPr>
              <w:t>)</w:t>
            </w:r>
          </w:p>
          <w:p w14:paraId="4A6555E9" w14:textId="43706F9B" w:rsidR="00AD2BA0" w:rsidRPr="000557E9" w:rsidRDefault="00AD2BA0" w:rsidP="00D62323">
            <w:pPr>
              <w:tabs>
                <w:tab w:val="left" w:pos="2053"/>
              </w:tabs>
              <w:spacing w:after="120" w:line="264" w:lineRule="auto"/>
              <w:ind w:left="108"/>
              <w:rPr>
                <w:rFonts w:ascii="Arial" w:eastAsia="Arial Unicode MS" w:hAnsi="Arial" w:cs="Arial"/>
                <w:sz w:val="16"/>
              </w:rPr>
            </w:pPr>
            <w:r w:rsidRPr="000557E9">
              <w:rPr>
                <w:rFonts w:ascii="Arial" w:hAnsi="Arial" w:cs="Arial"/>
                <w:bCs/>
                <w:sz w:val="18"/>
              </w:rPr>
              <w:t xml:space="preserve">Anzahl </w:t>
            </w:r>
            <w:r w:rsidR="00871C6B" w:rsidRPr="000557E9">
              <w:rPr>
                <w:rFonts w:ascii="Arial" w:hAnsi="Arial" w:cs="Arial"/>
                <w:bCs/>
                <w:sz w:val="18"/>
              </w:rPr>
              <w:t>Fachb</w:t>
            </w:r>
            <w:r w:rsidRPr="000557E9">
              <w:rPr>
                <w:rFonts w:ascii="Arial" w:hAnsi="Arial" w:cs="Arial"/>
                <w:bCs/>
                <w:sz w:val="18"/>
              </w:rPr>
              <w:t>esucher:</w:t>
            </w:r>
            <w:r w:rsidRPr="000557E9">
              <w:rPr>
                <w:rFonts w:ascii="Arial" w:hAnsi="Arial" w:cs="Arial"/>
                <w:bCs/>
              </w:rPr>
              <w:tab/>
            </w:r>
            <w:r w:rsidRPr="000557E9">
              <w:rPr>
                <w:rFonts w:ascii="Arial" w:eastAsia="Arial Unicode MS" w:hAnsi="Arial" w:cs="Arial"/>
                <w:sz w:val="18"/>
              </w:rPr>
              <w:t>Über 2</w:t>
            </w:r>
            <w:r w:rsidR="000606FD" w:rsidRPr="000557E9">
              <w:rPr>
                <w:rFonts w:ascii="Arial" w:eastAsia="Arial Unicode MS" w:hAnsi="Arial" w:cs="Arial"/>
                <w:sz w:val="18"/>
              </w:rPr>
              <w:t>0</w:t>
            </w:r>
            <w:r w:rsidR="00D62323" w:rsidRPr="000557E9">
              <w:rPr>
                <w:rFonts w:ascii="Arial" w:eastAsia="Arial Unicode MS" w:hAnsi="Arial" w:cs="Arial"/>
                <w:sz w:val="18"/>
              </w:rPr>
              <w:t>'</w:t>
            </w:r>
            <w:r w:rsidRPr="000557E9">
              <w:rPr>
                <w:rFonts w:ascii="Arial" w:eastAsia="Arial Unicode MS" w:hAnsi="Arial" w:cs="Arial"/>
                <w:sz w:val="18"/>
              </w:rPr>
              <w:t xml:space="preserve">000 </w:t>
            </w:r>
            <w:r w:rsidR="00271200" w:rsidRPr="000557E9">
              <w:rPr>
                <w:rFonts w:ascii="Arial" w:eastAsia="Arial Unicode MS" w:hAnsi="Arial" w:cs="Arial"/>
                <w:sz w:val="18"/>
              </w:rPr>
              <w:t>(20</w:t>
            </w:r>
            <w:r w:rsidR="000606FD" w:rsidRPr="000557E9">
              <w:rPr>
                <w:rFonts w:ascii="Arial" w:eastAsia="Arial Unicode MS" w:hAnsi="Arial" w:cs="Arial"/>
                <w:sz w:val="18"/>
              </w:rPr>
              <w:t>22</w:t>
            </w:r>
            <w:r w:rsidR="00271200" w:rsidRPr="000557E9">
              <w:rPr>
                <w:rFonts w:ascii="Arial" w:eastAsia="Arial Unicode MS" w:hAnsi="Arial" w:cs="Arial"/>
                <w:sz w:val="18"/>
              </w:rPr>
              <w:t>)</w:t>
            </w:r>
          </w:p>
        </w:tc>
      </w:tr>
      <w:tr w:rsidR="00AD2BA0" w:rsidRPr="000557E9" w14:paraId="56299A52" w14:textId="77777777" w:rsidTr="001D012F">
        <w:trPr>
          <w:trHeight w:val="246"/>
        </w:trPr>
        <w:tc>
          <w:tcPr>
            <w:tcW w:w="4470" w:type="dxa"/>
            <w:shd w:val="clear" w:color="auto" w:fill="BCE006"/>
            <w:vAlign w:val="center"/>
          </w:tcPr>
          <w:p w14:paraId="39B99700" w14:textId="77777777" w:rsidR="00AD2BA0" w:rsidRPr="00EE310C" w:rsidRDefault="00AD2BA0" w:rsidP="00D6422D">
            <w:pPr>
              <w:pStyle w:val="Textkrper-Zeileneinzug"/>
              <w:tabs>
                <w:tab w:val="left" w:pos="851"/>
                <w:tab w:val="right" w:pos="7560"/>
              </w:tabs>
              <w:spacing w:line="264" w:lineRule="auto"/>
              <w:ind w:left="110"/>
              <w:jc w:val="left"/>
              <w:rPr>
                <w:rFonts w:cs="Arial"/>
                <w:b/>
                <w:bCs/>
                <w:sz w:val="18"/>
              </w:rPr>
            </w:pPr>
            <w:r w:rsidRPr="00EE310C">
              <w:rPr>
                <w:rFonts w:cs="Arial"/>
                <w:b/>
                <w:bCs/>
                <w:sz w:val="18"/>
              </w:rPr>
              <w:t xml:space="preserve">Fachmesse für den Profi (Zielgruppen) </w:t>
            </w:r>
          </w:p>
        </w:tc>
        <w:tc>
          <w:tcPr>
            <w:tcW w:w="5169" w:type="dxa"/>
            <w:shd w:val="clear" w:color="auto" w:fill="BCE006"/>
            <w:vAlign w:val="center"/>
          </w:tcPr>
          <w:p w14:paraId="1FE2AD93" w14:textId="77777777" w:rsidR="00AD2BA0" w:rsidRPr="00EE310C" w:rsidRDefault="00AD2BA0" w:rsidP="00D6422D">
            <w:pPr>
              <w:pStyle w:val="Textkrper-Zeileneinzug"/>
              <w:tabs>
                <w:tab w:val="left" w:pos="851"/>
                <w:tab w:val="right" w:pos="7560"/>
              </w:tabs>
              <w:spacing w:line="264" w:lineRule="auto"/>
              <w:ind w:left="119"/>
              <w:jc w:val="left"/>
              <w:rPr>
                <w:rFonts w:cs="Arial"/>
                <w:b/>
                <w:bCs/>
                <w:sz w:val="18"/>
              </w:rPr>
            </w:pPr>
            <w:r w:rsidRPr="00EE310C">
              <w:rPr>
                <w:rFonts w:cs="Arial"/>
                <w:b/>
                <w:bCs/>
                <w:sz w:val="18"/>
              </w:rPr>
              <w:t xml:space="preserve">Ausgestellte Produkte und Dienstleistungen </w:t>
            </w:r>
          </w:p>
        </w:tc>
      </w:tr>
      <w:tr w:rsidR="00AD2BA0" w:rsidRPr="000557E9" w14:paraId="33F3C1B9" w14:textId="77777777" w:rsidTr="005638E0">
        <w:trPr>
          <w:trHeight w:val="3054"/>
        </w:trPr>
        <w:tc>
          <w:tcPr>
            <w:tcW w:w="4470" w:type="dxa"/>
            <w:tcBorders>
              <w:bottom w:val="single" w:sz="4" w:space="0" w:color="auto"/>
            </w:tcBorders>
          </w:tcPr>
          <w:p w14:paraId="1512254B" w14:textId="771DD183" w:rsidR="00AD2BA0" w:rsidRPr="000557E9" w:rsidRDefault="00AD2BA0" w:rsidP="004700D7">
            <w:pPr>
              <w:spacing w:before="60" w:after="0" w:line="240" w:lineRule="auto"/>
              <w:ind w:left="108"/>
              <w:rPr>
                <w:rFonts w:ascii="Arial" w:eastAsia="Arial Unicode MS" w:hAnsi="Arial" w:cs="Arial"/>
                <w:sz w:val="18"/>
                <w:szCs w:val="18"/>
                <w:u w:val="single"/>
              </w:rPr>
            </w:pPr>
            <w:r w:rsidRPr="000557E9">
              <w:rPr>
                <w:rFonts w:ascii="Arial" w:hAnsi="Arial" w:cs="Arial"/>
                <w:sz w:val="18"/>
                <w:szCs w:val="18"/>
                <w:u w:val="single"/>
              </w:rPr>
              <w:t>Professioneller Garten</w:t>
            </w:r>
            <w:r w:rsidR="005B40E8" w:rsidRPr="000557E9">
              <w:rPr>
                <w:rFonts w:ascii="Arial" w:hAnsi="Arial" w:cs="Arial"/>
                <w:sz w:val="18"/>
                <w:szCs w:val="18"/>
                <w:u w:val="single"/>
              </w:rPr>
              <w:t>-</w:t>
            </w:r>
            <w:r w:rsidR="00CE653B" w:rsidRPr="000557E9">
              <w:rPr>
                <w:rFonts w:ascii="Arial" w:hAnsi="Arial" w:cs="Arial"/>
                <w:sz w:val="18"/>
                <w:szCs w:val="18"/>
                <w:u w:val="single"/>
              </w:rPr>
              <w:t xml:space="preserve"> und </w:t>
            </w:r>
            <w:r w:rsidR="005B40E8" w:rsidRPr="000557E9">
              <w:rPr>
                <w:rFonts w:ascii="Arial" w:hAnsi="Arial" w:cs="Arial"/>
                <w:sz w:val="18"/>
                <w:szCs w:val="18"/>
                <w:u w:val="single"/>
              </w:rPr>
              <w:t>Landschafts</w:t>
            </w:r>
            <w:r w:rsidRPr="000557E9">
              <w:rPr>
                <w:rFonts w:ascii="Arial" w:hAnsi="Arial" w:cs="Arial"/>
                <w:sz w:val="18"/>
                <w:szCs w:val="18"/>
                <w:u w:val="single"/>
              </w:rPr>
              <w:t>bau</w:t>
            </w:r>
          </w:p>
          <w:p w14:paraId="742D5821" w14:textId="3726D503" w:rsidR="00AD2BA0" w:rsidRPr="000557E9" w:rsidRDefault="00AD2BA0" w:rsidP="00CE653B">
            <w:pPr>
              <w:numPr>
                <w:ilvl w:val="0"/>
                <w:numId w:val="3"/>
              </w:numPr>
              <w:tabs>
                <w:tab w:val="clear" w:pos="360"/>
                <w:tab w:val="num" w:pos="419"/>
              </w:tabs>
              <w:spacing w:after="0" w:line="240" w:lineRule="auto"/>
              <w:ind w:left="419" w:hanging="283"/>
              <w:rPr>
                <w:rFonts w:ascii="Arial" w:eastAsia="Arial Unicode MS" w:hAnsi="Arial" w:cs="Arial"/>
                <w:sz w:val="18"/>
                <w:szCs w:val="18"/>
              </w:rPr>
            </w:pPr>
            <w:r w:rsidRPr="000557E9">
              <w:rPr>
                <w:rFonts w:ascii="Arial" w:hAnsi="Arial" w:cs="Arial"/>
                <w:sz w:val="18"/>
                <w:szCs w:val="18"/>
              </w:rPr>
              <w:t>Zierpflanzenbau</w:t>
            </w:r>
            <w:r w:rsidR="00CE653B" w:rsidRPr="000557E9">
              <w:rPr>
                <w:rFonts w:ascii="Arial" w:hAnsi="Arial" w:cs="Arial"/>
                <w:sz w:val="18"/>
                <w:szCs w:val="18"/>
              </w:rPr>
              <w:t xml:space="preserve">, </w:t>
            </w:r>
            <w:r w:rsidRPr="000557E9">
              <w:rPr>
                <w:rFonts w:ascii="Arial" w:eastAsia="Arial Unicode MS" w:hAnsi="Arial" w:cs="Arial"/>
                <w:sz w:val="18"/>
                <w:szCs w:val="18"/>
              </w:rPr>
              <w:t>Baumschulen</w:t>
            </w:r>
          </w:p>
          <w:p w14:paraId="0A9AD870" w14:textId="5668F1BF" w:rsidR="00AD2BA0" w:rsidRPr="000557E9" w:rsidRDefault="00AD2BA0" w:rsidP="00CE653B">
            <w:pPr>
              <w:numPr>
                <w:ilvl w:val="0"/>
                <w:numId w:val="3"/>
              </w:numPr>
              <w:tabs>
                <w:tab w:val="clear" w:pos="360"/>
                <w:tab w:val="num" w:pos="419"/>
              </w:tabs>
              <w:spacing w:after="0" w:line="240" w:lineRule="auto"/>
              <w:ind w:left="419" w:hanging="283"/>
              <w:rPr>
                <w:rFonts w:ascii="Arial" w:eastAsia="Arial Unicode MS" w:hAnsi="Arial" w:cs="Arial"/>
                <w:sz w:val="18"/>
                <w:szCs w:val="18"/>
              </w:rPr>
            </w:pPr>
            <w:r w:rsidRPr="000557E9">
              <w:rPr>
                <w:rFonts w:ascii="Arial" w:eastAsia="Arial Unicode MS" w:hAnsi="Arial" w:cs="Arial"/>
                <w:sz w:val="18"/>
                <w:szCs w:val="18"/>
              </w:rPr>
              <w:t>Endverkauf</w:t>
            </w:r>
            <w:r w:rsidR="00CE653B" w:rsidRPr="000557E9">
              <w:rPr>
                <w:rFonts w:ascii="Arial" w:eastAsia="Arial Unicode MS" w:hAnsi="Arial" w:cs="Arial"/>
                <w:sz w:val="18"/>
                <w:szCs w:val="18"/>
              </w:rPr>
              <w:t xml:space="preserve">, </w:t>
            </w:r>
            <w:r w:rsidRPr="000557E9">
              <w:rPr>
                <w:rFonts w:ascii="Arial" w:eastAsia="Arial Unicode MS" w:hAnsi="Arial" w:cs="Arial"/>
                <w:sz w:val="18"/>
                <w:szCs w:val="18"/>
              </w:rPr>
              <w:t>Gartencenter</w:t>
            </w:r>
          </w:p>
          <w:p w14:paraId="716DEA45" w14:textId="77777777" w:rsidR="00AD2BA0" w:rsidRPr="000557E9" w:rsidRDefault="00AD2BA0" w:rsidP="00CE653B">
            <w:pPr>
              <w:numPr>
                <w:ilvl w:val="0"/>
                <w:numId w:val="3"/>
              </w:numPr>
              <w:tabs>
                <w:tab w:val="clear" w:pos="360"/>
                <w:tab w:val="num" w:pos="419"/>
              </w:tabs>
              <w:spacing w:after="0" w:line="240" w:lineRule="auto"/>
              <w:ind w:left="419" w:hanging="283"/>
              <w:rPr>
                <w:rFonts w:ascii="Arial" w:eastAsia="Arial Unicode MS" w:hAnsi="Arial" w:cs="Arial"/>
                <w:sz w:val="18"/>
                <w:szCs w:val="18"/>
              </w:rPr>
            </w:pPr>
            <w:r w:rsidRPr="000557E9">
              <w:rPr>
                <w:rFonts w:ascii="Arial" w:eastAsia="Arial Unicode MS" w:hAnsi="Arial" w:cs="Arial"/>
                <w:sz w:val="18"/>
                <w:szCs w:val="18"/>
              </w:rPr>
              <w:t>Floristik</w:t>
            </w:r>
          </w:p>
          <w:p w14:paraId="20C15201" w14:textId="77777777" w:rsidR="00AD2BA0" w:rsidRPr="000557E9" w:rsidRDefault="00AD2BA0" w:rsidP="00CE653B">
            <w:pPr>
              <w:numPr>
                <w:ilvl w:val="0"/>
                <w:numId w:val="3"/>
              </w:numPr>
              <w:tabs>
                <w:tab w:val="clear" w:pos="360"/>
                <w:tab w:val="num" w:pos="419"/>
              </w:tabs>
              <w:spacing w:after="0" w:line="240" w:lineRule="auto"/>
              <w:ind w:left="419" w:hanging="283"/>
              <w:rPr>
                <w:rFonts w:ascii="Arial" w:eastAsia="Arial Unicode MS" w:hAnsi="Arial" w:cs="Arial"/>
                <w:sz w:val="18"/>
                <w:szCs w:val="18"/>
              </w:rPr>
            </w:pPr>
            <w:r w:rsidRPr="000557E9">
              <w:rPr>
                <w:rFonts w:ascii="Arial" w:eastAsia="Arial Unicode MS" w:hAnsi="Arial" w:cs="Arial"/>
                <w:sz w:val="18"/>
                <w:szCs w:val="18"/>
              </w:rPr>
              <w:t>Friedhöfe</w:t>
            </w:r>
          </w:p>
          <w:p w14:paraId="3373AA6F" w14:textId="3B8961F3" w:rsidR="00AD2BA0" w:rsidRPr="000557E9" w:rsidRDefault="00AD2BA0" w:rsidP="00CE653B">
            <w:pPr>
              <w:numPr>
                <w:ilvl w:val="0"/>
                <w:numId w:val="3"/>
              </w:numPr>
              <w:tabs>
                <w:tab w:val="clear" w:pos="360"/>
                <w:tab w:val="num" w:pos="419"/>
              </w:tabs>
              <w:spacing w:after="0" w:line="240" w:lineRule="auto"/>
              <w:ind w:left="419" w:hanging="283"/>
              <w:rPr>
                <w:rFonts w:ascii="Arial" w:eastAsia="Arial Unicode MS" w:hAnsi="Arial" w:cs="Arial"/>
                <w:sz w:val="18"/>
                <w:szCs w:val="18"/>
              </w:rPr>
            </w:pPr>
            <w:r w:rsidRPr="000557E9">
              <w:rPr>
                <w:rFonts w:ascii="Arial" w:eastAsia="Arial Unicode MS" w:hAnsi="Arial" w:cs="Arial"/>
                <w:sz w:val="18"/>
                <w:szCs w:val="18"/>
              </w:rPr>
              <w:t>Garten-</w:t>
            </w:r>
            <w:r w:rsidR="00CE653B" w:rsidRPr="000557E9">
              <w:rPr>
                <w:rFonts w:ascii="Arial" w:eastAsia="Arial Unicode MS" w:hAnsi="Arial" w:cs="Arial"/>
                <w:sz w:val="18"/>
                <w:szCs w:val="18"/>
              </w:rPr>
              <w:t xml:space="preserve">, </w:t>
            </w:r>
            <w:r w:rsidRPr="000557E9">
              <w:rPr>
                <w:rFonts w:ascii="Arial" w:eastAsia="Arial Unicode MS" w:hAnsi="Arial" w:cs="Arial"/>
                <w:sz w:val="18"/>
                <w:szCs w:val="18"/>
              </w:rPr>
              <w:t>Landschaftsbau</w:t>
            </w:r>
            <w:r w:rsidR="00CE653B" w:rsidRPr="000557E9">
              <w:rPr>
                <w:rFonts w:ascii="Arial" w:eastAsia="Arial Unicode MS" w:hAnsi="Arial" w:cs="Arial"/>
                <w:sz w:val="18"/>
                <w:szCs w:val="18"/>
              </w:rPr>
              <w:t xml:space="preserve"> und </w:t>
            </w:r>
            <w:r w:rsidRPr="000557E9">
              <w:rPr>
                <w:rFonts w:ascii="Arial" w:eastAsia="Arial Unicode MS" w:hAnsi="Arial" w:cs="Arial"/>
                <w:sz w:val="18"/>
                <w:szCs w:val="18"/>
              </w:rPr>
              <w:t>-Planung</w:t>
            </w:r>
          </w:p>
          <w:p w14:paraId="775E3565" w14:textId="240E7B33" w:rsidR="005B40E8" w:rsidRPr="000557E9" w:rsidRDefault="005B40E8" w:rsidP="005B40E8">
            <w:pPr>
              <w:spacing w:before="60" w:after="0" w:line="240" w:lineRule="auto"/>
              <w:ind w:left="108"/>
              <w:rPr>
                <w:rFonts w:ascii="Arial" w:hAnsi="Arial" w:cs="Arial"/>
                <w:sz w:val="18"/>
                <w:szCs w:val="18"/>
                <w:u w:val="single"/>
              </w:rPr>
            </w:pPr>
            <w:r w:rsidRPr="000557E9">
              <w:rPr>
                <w:rFonts w:ascii="Arial" w:hAnsi="Arial" w:cs="Arial"/>
                <w:sz w:val="18"/>
                <w:szCs w:val="18"/>
                <w:u w:val="single"/>
              </w:rPr>
              <w:t>Kommunalbereich</w:t>
            </w:r>
            <w:r w:rsidR="00CE653B" w:rsidRPr="000557E9">
              <w:rPr>
                <w:rFonts w:ascii="Arial" w:hAnsi="Arial" w:cs="Arial"/>
                <w:sz w:val="18"/>
                <w:szCs w:val="18"/>
                <w:u w:val="single"/>
              </w:rPr>
              <w:t xml:space="preserve"> und </w:t>
            </w:r>
            <w:r w:rsidRPr="000557E9">
              <w:rPr>
                <w:rFonts w:ascii="Arial" w:hAnsi="Arial" w:cs="Arial"/>
                <w:sz w:val="18"/>
                <w:szCs w:val="18"/>
                <w:u w:val="single"/>
              </w:rPr>
              <w:t>Bauwirtschaft</w:t>
            </w:r>
          </w:p>
          <w:p w14:paraId="7433520F" w14:textId="63E551D0" w:rsidR="008365DB" w:rsidRPr="000557E9" w:rsidRDefault="005B40E8" w:rsidP="00CE653B">
            <w:pPr>
              <w:numPr>
                <w:ilvl w:val="0"/>
                <w:numId w:val="3"/>
              </w:numPr>
              <w:tabs>
                <w:tab w:val="clear" w:pos="360"/>
                <w:tab w:val="num" w:pos="419"/>
              </w:tabs>
              <w:spacing w:after="0" w:line="240" w:lineRule="auto"/>
              <w:ind w:left="419" w:hanging="283"/>
              <w:rPr>
                <w:rFonts w:ascii="Arial" w:hAnsi="Arial" w:cs="Arial"/>
                <w:sz w:val="18"/>
                <w:szCs w:val="18"/>
              </w:rPr>
            </w:pPr>
            <w:r w:rsidRPr="000557E9">
              <w:rPr>
                <w:rFonts w:ascii="Arial" w:hAnsi="Arial" w:cs="Arial"/>
                <w:sz w:val="18"/>
                <w:szCs w:val="18"/>
              </w:rPr>
              <w:t>Öffentliches Grün</w:t>
            </w:r>
            <w:r w:rsidR="00CE653B" w:rsidRPr="000557E9">
              <w:rPr>
                <w:rFonts w:ascii="Arial" w:hAnsi="Arial" w:cs="Arial"/>
                <w:sz w:val="18"/>
                <w:szCs w:val="18"/>
              </w:rPr>
              <w:t xml:space="preserve">, </w:t>
            </w:r>
            <w:r w:rsidRPr="000557E9">
              <w:rPr>
                <w:rFonts w:ascii="Arial" w:hAnsi="Arial" w:cs="Arial"/>
                <w:sz w:val="18"/>
                <w:szCs w:val="18"/>
              </w:rPr>
              <w:t>Kommunalbereich</w:t>
            </w:r>
          </w:p>
          <w:p w14:paraId="6FDFF8B7" w14:textId="77777777" w:rsidR="005B40E8" w:rsidRPr="000557E9" w:rsidRDefault="005B40E8" w:rsidP="00CE653B">
            <w:pPr>
              <w:numPr>
                <w:ilvl w:val="0"/>
                <w:numId w:val="3"/>
              </w:numPr>
              <w:tabs>
                <w:tab w:val="clear" w:pos="360"/>
                <w:tab w:val="num" w:pos="419"/>
              </w:tabs>
              <w:spacing w:after="0" w:line="240" w:lineRule="auto"/>
              <w:ind w:left="419" w:hanging="283"/>
              <w:rPr>
                <w:rFonts w:ascii="Arial" w:hAnsi="Arial" w:cs="Arial"/>
                <w:sz w:val="18"/>
                <w:szCs w:val="18"/>
              </w:rPr>
            </w:pPr>
            <w:r w:rsidRPr="000557E9">
              <w:rPr>
                <w:rFonts w:ascii="Arial" w:hAnsi="Arial" w:cs="Arial"/>
                <w:sz w:val="18"/>
                <w:szCs w:val="18"/>
              </w:rPr>
              <w:t>Bauwirtschaft</w:t>
            </w:r>
          </w:p>
          <w:p w14:paraId="7E557AA4" w14:textId="49297110" w:rsidR="00AD2BA0" w:rsidRPr="000557E9" w:rsidRDefault="00AD2BA0" w:rsidP="005B40E8">
            <w:pPr>
              <w:spacing w:before="60" w:after="0" w:line="240" w:lineRule="auto"/>
              <w:ind w:left="108"/>
              <w:rPr>
                <w:rFonts w:ascii="Arial" w:hAnsi="Arial" w:cs="Arial"/>
                <w:sz w:val="18"/>
                <w:szCs w:val="18"/>
                <w:u w:val="single"/>
              </w:rPr>
            </w:pPr>
            <w:r w:rsidRPr="000557E9">
              <w:rPr>
                <w:rFonts w:ascii="Arial" w:hAnsi="Arial" w:cs="Arial"/>
                <w:sz w:val="18"/>
                <w:szCs w:val="18"/>
                <w:u w:val="single"/>
              </w:rPr>
              <w:t>Professioneller Gemüse</w:t>
            </w:r>
            <w:r w:rsidR="00271200" w:rsidRPr="000557E9">
              <w:rPr>
                <w:rFonts w:ascii="Arial" w:hAnsi="Arial" w:cs="Arial"/>
                <w:sz w:val="18"/>
                <w:szCs w:val="18"/>
                <w:u w:val="single"/>
              </w:rPr>
              <w:t>-</w:t>
            </w:r>
            <w:r w:rsidR="00CE653B" w:rsidRPr="000557E9">
              <w:rPr>
                <w:rFonts w:ascii="Arial" w:hAnsi="Arial" w:cs="Arial"/>
                <w:sz w:val="18"/>
                <w:szCs w:val="18"/>
                <w:u w:val="single"/>
              </w:rPr>
              <w:t xml:space="preserve"> und </w:t>
            </w:r>
            <w:r w:rsidR="005F25BE" w:rsidRPr="000557E9">
              <w:rPr>
                <w:rFonts w:ascii="Arial" w:hAnsi="Arial" w:cs="Arial"/>
                <w:sz w:val="18"/>
                <w:szCs w:val="18"/>
                <w:u w:val="single"/>
              </w:rPr>
              <w:t>O</w:t>
            </w:r>
            <w:r w:rsidR="00271200" w:rsidRPr="000557E9">
              <w:rPr>
                <w:rFonts w:ascii="Arial" w:hAnsi="Arial" w:cs="Arial"/>
                <w:sz w:val="18"/>
                <w:szCs w:val="18"/>
                <w:u w:val="single"/>
              </w:rPr>
              <w:t>bst</w:t>
            </w:r>
            <w:r w:rsidRPr="000557E9">
              <w:rPr>
                <w:rFonts w:ascii="Arial" w:hAnsi="Arial" w:cs="Arial"/>
                <w:sz w:val="18"/>
                <w:szCs w:val="18"/>
                <w:u w:val="single"/>
              </w:rPr>
              <w:t>bau</w:t>
            </w:r>
          </w:p>
          <w:p w14:paraId="304ED0A7" w14:textId="77777777" w:rsidR="00AD2BA0" w:rsidRPr="000557E9" w:rsidRDefault="00AD2BA0" w:rsidP="00CE653B">
            <w:pPr>
              <w:numPr>
                <w:ilvl w:val="0"/>
                <w:numId w:val="3"/>
              </w:numPr>
              <w:tabs>
                <w:tab w:val="clear" w:pos="360"/>
                <w:tab w:val="num" w:pos="419"/>
              </w:tabs>
              <w:spacing w:after="0" w:line="240" w:lineRule="auto"/>
              <w:ind w:left="419" w:hanging="283"/>
              <w:rPr>
                <w:rFonts w:ascii="Arial" w:hAnsi="Arial" w:cs="Arial"/>
                <w:sz w:val="18"/>
                <w:szCs w:val="18"/>
              </w:rPr>
            </w:pPr>
            <w:r w:rsidRPr="000557E9">
              <w:rPr>
                <w:rFonts w:ascii="Arial" w:hAnsi="Arial" w:cs="Arial"/>
                <w:sz w:val="18"/>
                <w:szCs w:val="18"/>
              </w:rPr>
              <w:t>Gemüsebau</w:t>
            </w:r>
          </w:p>
          <w:p w14:paraId="5AA75FDF" w14:textId="203A5804" w:rsidR="00AD2BA0" w:rsidRPr="000557E9" w:rsidRDefault="00AD2BA0" w:rsidP="00CE653B">
            <w:pPr>
              <w:numPr>
                <w:ilvl w:val="0"/>
                <w:numId w:val="3"/>
              </w:numPr>
              <w:tabs>
                <w:tab w:val="clear" w:pos="360"/>
                <w:tab w:val="num" w:pos="419"/>
              </w:tabs>
              <w:spacing w:after="120" w:line="240" w:lineRule="auto"/>
              <w:ind w:left="420" w:hanging="284"/>
              <w:rPr>
                <w:rFonts w:ascii="Arial" w:hAnsi="Arial" w:cs="Arial"/>
                <w:sz w:val="18"/>
              </w:rPr>
            </w:pPr>
            <w:r w:rsidRPr="000557E9">
              <w:rPr>
                <w:rFonts w:ascii="Arial" w:hAnsi="Arial" w:cs="Arial"/>
                <w:sz w:val="18"/>
                <w:szCs w:val="18"/>
              </w:rPr>
              <w:t>Obst</w:t>
            </w:r>
            <w:r w:rsidR="00CE653B" w:rsidRPr="000557E9">
              <w:rPr>
                <w:rFonts w:ascii="Arial" w:hAnsi="Arial" w:cs="Arial"/>
                <w:sz w:val="18"/>
                <w:szCs w:val="18"/>
              </w:rPr>
              <w:t xml:space="preserve">-, und </w:t>
            </w:r>
            <w:r w:rsidRPr="000557E9">
              <w:rPr>
                <w:rFonts w:ascii="Arial" w:hAnsi="Arial" w:cs="Arial"/>
                <w:sz w:val="18"/>
                <w:szCs w:val="18"/>
              </w:rPr>
              <w:t>Beerenbau</w:t>
            </w:r>
          </w:p>
        </w:tc>
        <w:tc>
          <w:tcPr>
            <w:tcW w:w="5169" w:type="dxa"/>
            <w:tcBorders>
              <w:bottom w:val="single" w:sz="4" w:space="0" w:color="auto"/>
            </w:tcBorders>
          </w:tcPr>
          <w:p w14:paraId="6215D99B" w14:textId="6C61005A" w:rsidR="00007DFB" w:rsidRPr="000557E9" w:rsidRDefault="00007DFB" w:rsidP="004700D7">
            <w:pPr>
              <w:numPr>
                <w:ilvl w:val="0"/>
                <w:numId w:val="3"/>
              </w:numPr>
              <w:tabs>
                <w:tab w:val="clear" w:pos="360"/>
                <w:tab w:val="num" w:pos="426"/>
              </w:tabs>
              <w:spacing w:before="60" w:after="0" w:line="240" w:lineRule="auto"/>
              <w:ind w:left="420" w:hanging="284"/>
              <w:rPr>
                <w:rFonts w:ascii="Arial" w:hAnsi="Arial" w:cs="Arial"/>
                <w:sz w:val="18"/>
                <w:szCs w:val="18"/>
              </w:rPr>
            </w:pPr>
            <w:r w:rsidRPr="000557E9">
              <w:rPr>
                <w:rFonts w:ascii="Arial" w:hAnsi="Arial" w:cs="Arial"/>
                <w:sz w:val="18"/>
                <w:szCs w:val="18"/>
              </w:rPr>
              <w:t>Grünflächenpflege</w:t>
            </w:r>
            <w:r w:rsidR="00CE653B" w:rsidRPr="000557E9">
              <w:rPr>
                <w:rFonts w:ascii="Arial" w:hAnsi="Arial" w:cs="Arial"/>
                <w:sz w:val="18"/>
                <w:szCs w:val="18"/>
              </w:rPr>
              <w:t xml:space="preserve">, </w:t>
            </w:r>
            <w:r w:rsidRPr="000557E9">
              <w:rPr>
                <w:rFonts w:ascii="Arial" w:hAnsi="Arial" w:cs="Arial"/>
                <w:sz w:val="18"/>
                <w:szCs w:val="18"/>
              </w:rPr>
              <w:t>Rasenpflege</w:t>
            </w:r>
            <w:r w:rsidR="00CE653B" w:rsidRPr="000557E9">
              <w:rPr>
                <w:rFonts w:ascii="Arial" w:hAnsi="Arial" w:cs="Arial"/>
                <w:sz w:val="18"/>
                <w:szCs w:val="18"/>
              </w:rPr>
              <w:t xml:space="preserve">, </w:t>
            </w:r>
            <w:r w:rsidRPr="000557E9">
              <w:rPr>
                <w:rFonts w:ascii="Arial" w:hAnsi="Arial" w:cs="Arial"/>
                <w:sz w:val="18"/>
                <w:szCs w:val="18"/>
              </w:rPr>
              <w:t>Turf</w:t>
            </w:r>
          </w:p>
          <w:p w14:paraId="7B4A0937" w14:textId="237578D3" w:rsidR="00007DFB" w:rsidRPr="000557E9" w:rsidRDefault="00007DFB" w:rsidP="00CE653B">
            <w:pPr>
              <w:numPr>
                <w:ilvl w:val="0"/>
                <w:numId w:val="3"/>
              </w:numPr>
              <w:tabs>
                <w:tab w:val="clear" w:pos="360"/>
                <w:tab w:val="num" w:pos="426"/>
              </w:tabs>
              <w:spacing w:after="0" w:line="240" w:lineRule="auto"/>
              <w:ind w:left="419" w:hanging="283"/>
              <w:rPr>
                <w:rFonts w:ascii="Arial" w:hAnsi="Arial" w:cs="Arial"/>
                <w:sz w:val="18"/>
                <w:szCs w:val="18"/>
              </w:rPr>
            </w:pPr>
            <w:r w:rsidRPr="000557E9">
              <w:rPr>
                <w:rFonts w:ascii="Arial" w:hAnsi="Arial" w:cs="Arial"/>
                <w:sz w:val="18"/>
                <w:szCs w:val="18"/>
              </w:rPr>
              <w:t>Kleingeräte</w:t>
            </w:r>
            <w:r w:rsidR="00CE653B" w:rsidRPr="000557E9">
              <w:rPr>
                <w:rFonts w:ascii="Arial" w:hAnsi="Arial" w:cs="Arial"/>
                <w:sz w:val="18"/>
                <w:szCs w:val="18"/>
              </w:rPr>
              <w:t xml:space="preserve">, </w:t>
            </w:r>
            <w:r w:rsidRPr="000557E9">
              <w:rPr>
                <w:rFonts w:ascii="Arial" w:hAnsi="Arial" w:cs="Arial"/>
                <w:sz w:val="18"/>
                <w:szCs w:val="18"/>
              </w:rPr>
              <w:t>Maschinen</w:t>
            </w:r>
          </w:p>
          <w:p w14:paraId="62507120" w14:textId="3C8C5AB2" w:rsidR="00AD2BA0" w:rsidRPr="000557E9" w:rsidRDefault="00AD2BA0" w:rsidP="00CE653B">
            <w:pPr>
              <w:numPr>
                <w:ilvl w:val="0"/>
                <w:numId w:val="3"/>
              </w:numPr>
              <w:tabs>
                <w:tab w:val="clear" w:pos="360"/>
                <w:tab w:val="num" w:pos="426"/>
              </w:tabs>
              <w:spacing w:after="0" w:line="240" w:lineRule="auto"/>
              <w:ind w:left="419" w:hanging="283"/>
              <w:rPr>
                <w:rFonts w:ascii="Arial" w:hAnsi="Arial" w:cs="Arial"/>
                <w:sz w:val="18"/>
                <w:szCs w:val="18"/>
              </w:rPr>
            </w:pPr>
            <w:r w:rsidRPr="000557E9">
              <w:rPr>
                <w:rFonts w:ascii="Arial" w:hAnsi="Arial" w:cs="Arial"/>
                <w:sz w:val="18"/>
                <w:szCs w:val="18"/>
              </w:rPr>
              <w:t>Bau-</w:t>
            </w:r>
            <w:r w:rsidR="00CE653B" w:rsidRPr="000557E9">
              <w:rPr>
                <w:rFonts w:ascii="Arial" w:hAnsi="Arial" w:cs="Arial"/>
                <w:sz w:val="18"/>
                <w:szCs w:val="18"/>
              </w:rPr>
              <w:t xml:space="preserve"> und </w:t>
            </w:r>
            <w:r w:rsidRPr="000557E9">
              <w:rPr>
                <w:rFonts w:ascii="Arial" w:hAnsi="Arial" w:cs="Arial"/>
                <w:sz w:val="18"/>
                <w:szCs w:val="18"/>
              </w:rPr>
              <w:t>Bodenbearbeitungsmaschinen</w:t>
            </w:r>
          </w:p>
          <w:p w14:paraId="4310B310" w14:textId="77777777" w:rsidR="00AD2BA0" w:rsidRPr="000557E9" w:rsidRDefault="00AD2BA0" w:rsidP="00CE653B">
            <w:pPr>
              <w:numPr>
                <w:ilvl w:val="0"/>
                <w:numId w:val="3"/>
              </w:numPr>
              <w:tabs>
                <w:tab w:val="clear" w:pos="360"/>
                <w:tab w:val="num" w:pos="426"/>
              </w:tabs>
              <w:spacing w:after="0" w:line="240" w:lineRule="auto"/>
              <w:ind w:left="419" w:hanging="283"/>
              <w:rPr>
                <w:rFonts w:ascii="Arial" w:hAnsi="Arial" w:cs="Arial"/>
                <w:sz w:val="18"/>
                <w:szCs w:val="18"/>
              </w:rPr>
            </w:pPr>
            <w:r w:rsidRPr="000557E9">
              <w:rPr>
                <w:rFonts w:ascii="Arial" w:hAnsi="Arial" w:cs="Arial"/>
                <w:sz w:val="18"/>
                <w:szCs w:val="18"/>
              </w:rPr>
              <w:t>Bedarfsartikel</w:t>
            </w:r>
          </w:p>
          <w:p w14:paraId="72B24FDD" w14:textId="5104E325" w:rsidR="00AD2BA0" w:rsidRPr="000557E9" w:rsidRDefault="00AD2BA0" w:rsidP="00CE653B">
            <w:pPr>
              <w:numPr>
                <w:ilvl w:val="0"/>
                <w:numId w:val="3"/>
              </w:numPr>
              <w:tabs>
                <w:tab w:val="clear" w:pos="360"/>
                <w:tab w:val="num" w:pos="426"/>
              </w:tabs>
              <w:spacing w:after="0" w:line="240" w:lineRule="auto"/>
              <w:ind w:left="419" w:hanging="283"/>
              <w:rPr>
                <w:rFonts w:ascii="Arial" w:hAnsi="Arial" w:cs="Arial"/>
                <w:sz w:val="18"/>
                <w:szCs w:val="18"/>
              </w:rPr>
            </w:pPr>
            <w:r w:rsidRPr="000557E9">
              <w:rPr>
                <w:rFonts w:ascii="Arial" w:hAnsi="Arial" w:cs="Arial"/>
                <w:sz w:val="18"/>
                <w:szCs w:val="18"/>
              </w:rPr>
              <w:t>Beton-</w:t>
            </w:r>
            <w:r w:rsidR="00CE653B" w:rsidRPr="000557E9">
              <w:rPr>
                <w:rFonts w:ascii="Arial" w:hAnsi="Arial" w:cs="Arial"/>
                <w:sz w:val="18"/>
                <w:szCs w:val="18"/>
              </w:rPr>
              <w:t>,</w:t>
            </w:r>
            <w:r w:rsidRPr="000557E9">
              <w:rPr>
                <w:rFonts w:ascii="Arial" w:hAnsi="Arial" w:cs="Arial"/>
                <w:sz w:val="18"/>
                <w:szCs w:val="18"/>
              </w:rPr>
              <w:t xml:space="preserve"> Stein- und Holzelemente</w:t>
            </w:r>
          </w:p>
          <w:p w14:paraId="3DAED66F" w14:textId="77777777" w:rsidR="00AD2BA0" w:rsidRPr="000557E9" w:rsidRDefault="00AD2BA0" w:rsidP="00CE653B">
            <w:pPr>
              <w:numPr>
                <w:ilvl w:val="0"/>
                <w:numId w:val="3"/>
              </w:numPr>
              <w:tabs>
                <w:tab w:val="clear" w:pos="360"/>
                <w:tab w:val="num" w:pos="426"/>
              </w:tabs>
              <w:spacing w:after="0" w:line="240" w:lineRule="auto"/>
              <w:ind w:left="419" w:hanging="283"/>
              <w:rPr>
                <w:rFonts w:ascii="Arial" w:hAnsi="Arial" w:cs="Arial"/>
                <w:sz w:val="18"/>
                <w:szCs w:val="18"/>
              </w:rPr>
            </w:pPr>
            <w:r w:rsidRPr="000557E9">
              <w:rPr>
                <w:rFonts w:ascii="Arial" w:hAnsi="Arial" w:cs="Arial"/>
                <w:sz w:val="18"/>
                <w:szCs w:val="18"/>
              </w:rPr>
              <w:t>Erde, Dünger, Pflanzenschutz</w:t>
            </w:r>
          </w:p>
          <w:p w14:paraId="7765319E" w14:textId="2E742955" w:rsidR="00AD2BA0" w:rsidRPr="000557E9" w:rsidRDefault="00AD2BA0" w:rsidP="00CE653B">
            <w:pPr>
              <w:numPr>
                <w:ilvl w:val="0"/>
                <w:numId w:val="3"/>
              </w:numPr>
              <w:tabs>
                <w:tab w:val="clear" w:pos="360"/>
                <w:tab w:val="num" w:pos="426"/>
              </w:tabs>
              <w:spacing w:after="0" w:line="240" w:lineRule="auto"/>
              <w:ind w:left="419" w:hanging="283"/>
              <w:rPr>
                <w:rFonts w:ascii="Arial" w:hAnsi="Arial" w:cs="Arial"/>
                <w:sz w:val="18"/>
                <w:szCs w:val="18"/>
              </w:rPr>
            </w:pPr>
            <w:r w:rsidRPr="000557E9">
              <w:rPr>
                <w:rFonts w:ascii="Arial" w:hAnsi="Arial" w:cs="Arial"/>
                <w:sz w:val="18"/>
                <w:szCs w:val="18"/>
              </w:rPr>
              <w:t>Gewächshäuser, Inneneinrichtungen</w:t>
            </w:r>
          </w:p>
          <w:p w14:paraId="002D7DAD" w14:textId="1D2B671F" w:rsidR="00AD2BA0" w:rsidRPr="000557E9" w:rsidRDefault="00AD2BA0" w:rsidP="00CE653B">
            <w:pPr>
              <w:numPr>
                <w:ilvl w:val="0"/>
                <w:numId w:val="3"/>
              </w:numPr>
              <w:tabs>
                <w:tab w:val="clear" w:pos="360"/>
                <w:tab w:val="num" w:pos="426"/>
              </w:tabs>
              <w:spacing w:after="0" w:line="240" w:lineRule="auto"/>
              <w:ind w:left="419" w:hanging="283"/>
              <w:rPr>
                <w:rFonts w:ascii="Arial" w:hAnsi="Arial" w:cs="Arial"/>
                <w:sz w:val="18"/>
                <w:szCs w:val="18"/>
              </w:rPr>
            </w:pPr>
            <w:r w:rsidRPr="000557E9">
              <w:rPr>
                <w:rFonts w:ascii="Arial" w:hAnsi="Arial" w:cs="Arial"/>
                <w:sz w:val="18"/>
                <w:szCs w:val="18"/>
              </w:rPr>
              <w:t>Gemüse</w:t>
            </w:r>
            <w:r w:rsidR="00007DFB" w:rsidRPr="000557E9">
              <w:rPr>
                <w:rFonts w:ascii="Arial" w:hAnsi="Arial" w:cs="Arial"/>
                <w:sz w:val="18"/>
                <w:szCs w:val="18"/>
              </w:rPr>
              <w:t>-</w:t>
            </w:r>
            <w:r w:rsidR="00CE653B" w:rsidRPr="000557E9">
              <w:rPr>
                <w:rFonts w:ascii="Arial" w:hAnsi="Arial" w:cs="Arial"/>
                <w:sz w:val="18"/>
                <w:szCs w:val="18"/>
              </w:rPr>
              <w:t xml:space="preserve">, </w:t>
            </w:r>
            <w:r w:rsidR="00007DFB" w:rsidRPr="000557E9">
              <w:rPr>
                <w:rFonts w:ascii="Arial" w:hAnsi="Arial" w:cs="Arial"/>
                <w:sz w:val="18"/>
                <w:szCs w:val="18"/>
              </w:rPr>
              <w:t>Obst-</w:t>
            </w:r>
            <w:r w:rsidR="00CE653B" w:rsidRPr="000557E9">
              <w:rPr>
                <w:rFonts w:ascii="Arial" w:hAnsi="Arial" w:cs="Arial"/>
                <w:sz w:val="18"/>
                <w:szCs w:val="18"/>
              </w:rPr>
              <w:t xml:space="preserve"> und </w:t>
            </w:r>
            <w:r w:rsidR="00007DFB" w:rsidRPr="000557E9">
              <w:rPr>
                <w:rFonts w:ascii="Arial" w:hAnsi="Arial" w:cs="Arial"/>
                <w:sz w:val="18"/>
                <w:szCs w:val="18"/>
              </w:rPr>
              <w:t>Beeren</w:t>
            </w:r>
            <w:r w:rsidRPr="000557E9">
              <w:rPr>
                <w:rFonts w:ascii="Arial" w:hAnsi="Arial" w:cs="Arial"/>
                <w:sz w:val="18"/>
                <w:szCs w:val="18"/>
              </w:rPr>
              <w:t>baumaschinen</w:t>
            </w:r>
            <w:r w:rsidR="00007DFB" w:rsidRPr="000557E9">
              <w:rPr>
                <w:rFonts w:ascii="Arial" w:hAnsi="Arial" w:cs="Arial"/>
                <w:sz w:val="18"/>
                <w:szCs w:val="18"/>
              </w:rPr>
              <w:t xml:space="preserve"> und -geräte</w:t>
            </w:r>
          </w:p>
          <w:p w14:paraId="6C3B1250" w14:textId="2E56C79C" w:rsidR="00AD2BA0" w:rsidRPr="000557E9" w:rsidRDefault="00AD2BA0" w:rsidP="00CE653B">
            <w:pPr>
              <w:numPr>
                <w:ilvl w:val="0"/>
                <w:numId w:val="3"/>
              </w:numPr>
              <w:tabs>
                <w:tab w:val="clear" w:pos="360"/>
                <w:tab w:val="num" w:pos="426"/>
              </w:tabs>
              <w:spacing w:after="0" w:line="240" w:lineRule="auto"/>
              <w:ind w:left="419" w:hanging="283"/>
              <w:rPr>
                <w:rFonts w:ascii="Arial" w:hAnsi="Arial" w:cs="Arial"/>
                <w:sz w:val="18"/>
                <w:szCs w:val="18"/>
              </w:rPr>
            </w:pPr>
            <w:r w:rsidRPr="000557E9">
              <w:rPr>
                <w:rFonts w:ascii="Arial" w:hAnsi="Arial" w:cs="Arial"/>
                <w:sz w:val="18"/>
                <w:szCs w:val="18"/>
              </w:rPr>
              <w:t>Sämereien</w:t>
            </w:r>
            <w:r w:rsidR="00CE653B" w:rsidRPr="000557E9">
              <w:rPr>
                <w:rFonts w:ascii="Arial" w:hAnsi="Arial" w:cs="Arial"/>
                <w:sz w:val="18"/>
                <w:szCs w:val="18"/>
              </w:rPr>
              <w:t xml:space="preserve">, </w:t>
            </w:r>
            <w:r w:rsidRPr="000557E9">
              <w:rPr>
                <w:rFonts w:ascii="Arial" w:hAnsi="Arial" w:cs="Arial"/>
                <w:sz w:val="18"/>
                <w:szCs w:val="18"/>
              </w:rPr>
              <w:t>Pflanzen</w:t>
            </w:r>
          </w:p>
          <w:p w14:paraId="313A774F" w14:textId="7ED54603" w:rsidR="00007DFB" w:rsidRPr="000557E9" w:rsidRDefault="00007DFB" w:rsidP="00CE653B">
            <w:pPr>
              <w:numPr>
                <w:ilvl w:val="0"/>
                <w:numId w:val="3"/>
              </w:numPr>
              <w:tabs>
                <w:tab w:val="clear" w:pos="360"/>
                <w:tab w:val="num" w:pos="426"/>
              </w:tabs>
              <w:spacing w:after="0" w:line="240" w:lineRule="auto"/>
              <w:ind w:left="419" w:hanging="283"/>
              <w:rPr>
                <w:rFonts w:ascii="Arial" w:hAnsi="Arial" w:cs="Arial"/>
                <w:sz w:val="18"/>
                <w:szCs w:val="18"/>
              </w:rPr>
            </w:pPr>
            <w:r w:rsidRPr="000557E9">
              <w:rPr>
                <w:rFonts w:ascii="Arial" w:hAnsi="Arial" w:cs="Arial"/>
                <w:sz w:val="18"/>
                <w:szCs w:val="18"/>
              </w:rPr>
              <w:t>EDV</w:t>
            </w:r>
            <w:r w:rsidR="00CE653B" w:rsidRPr="000557E9">
              <w:rPr>
                <w:rFonts w:ascii="Arial" w:hAnsi="Arial" w:cs="Arial"/>
                <w:sz w:val="18"/>
                <w:szCs w:val="18"/>
              </w:rPr>
              <w:t xml:space="preserve">, </w:t>
            </w:r>
            <w:r w:rsidRPr="000557E9">
              <w:rPr>
                <w:rFonts w:ascii="Arial" w:hAnsi="Arial" w:cs="Arial"/>
                <w:sz w:val="18"/>
                <w:szCs w:val="18"/>
              </w:rPr>
              <w:t>Fachbücher</w:t>
            </w:r>
            <w:r w:rsidR="00CE653B" w:rsidRPr="000557E9">
              <w:rPr>
                <w:rFonts w:ascii="Arial" w:hAnsi="Arial" w:cs="Arial"/>
                <w:sz w:val="18"/>
                <w:szCs w:val="18"/>
              </w:rPr>
              <w:t xml:space="preserve">, </w:t>
            </w:r>
            <w:r w:rsidRPr="000557E9">
              <w:rPr>
                <w:rFonts w:ascii="Arial" w:hAnsi="Arial" w:cs="Arial"/>
                <w:sz w:val="18"/>
                <w:szCs w:val="18"/>
              </w:rPr>
              <w:t>Zeitschriften</w:t>
            </w:r>
          </w:p>
          <w:p w14:paraId="2AFFD74F" w14:textId="77777777" w:rsidR="00AD2BA0" w:rsidRPr="000557E9" w:rsidRDefault="00AD2BA0" w:rsidP="00007DFB">
            <w:pPr>
              <w:tabs>
                <w:tab w:val="num" w:pos="426"/>
              </w:tabs>
              <w:spacing w:after="0" w:line="240" w:lineRule="auto"/>
              <w:ind w:left="119"/>
              <w:rPr>
                <w:rFonts w:ascii="Arial" w:hAnsi="Arial" w:cs="Arial"/>
                <w:sz w:val="18"/>
              </w:rPr>
            </w:pPr>
          </w:p>
        </w:tc>
      </w:tr>
      <w:tr w:rsidR="00AD2BA0" w:rsidRPr="000557E9" w14:paraId="5BA4FABB" w14:textId="77777777" w:rsidTr="001D012F">
        <w:trPr>
          <w:trHeight w:val="246"/>
        </w:trPr>
        <w:tc>
          <w:tcPr>
            <w:tcW w:w="4470" w:type="dxa"/>
            <w:tcBorders>
              <w:bottom w:val="single" w:sz="4" w:space="0" w:color="auto"/>
            </w:tcBorders>
            <w:shd w:val="clear" w:color="auto" w:fill="BCE006"/>
          </w:tcPr>
          <w:p w14:paraId="295BAFC0" w14:textId="77777777" w:rsidR="00AD2BA0" w:rsidRPr="00EE310C" w:rsidRDefault="00AD2BA0" w:rsidP="00D6422D">
            <w:pPr>
              <w:pStyle w:val="Textkrper-Zeileneinzug"/>
              <w:tabs>
                <w:tab w:val="left" w:pos="851"/>
                <w:tab w:val="right" w:pos="7560"/>
              </w:tabs>
              <w:spacing w:line="264" w:lineRule="auto"/>
              <w:ind w:left="110"/>
              <w:jc w:val="left"/>
              <w:rPr>
                <w:rFonts w:cs="Arial"/>
                <w:b/>
                <w:bCs/>
                <w:sz w:val="18"/>
              </w:rPr>
            </w:pPr>
            <w:r w:rsidRPr="00EE310C">
              <w:rPr>
                <w:rFonts w:cs="Arial"/>
                <w:b/>
                <w:bCs/>
                <w:sz w:val="18"/>
              </w:rPr>
              <w:t>Sonderschauen</w:t>
            </w:r>
          </w:p>
        </w:tc>
        <w:tc>
          <w:tcPr>
            <w:tcW w:w="5169" w:type="dxa"/>
            <w:tcBorders>
              <w:bottom w:val="single" w:sz="4" w:space="0" w:color="auto"/>
            </w:tcBorders>
            <w:shd w:val="clear" w:color="auto" w:fill="BCE006"/>
          </w:tcPr>
          <w:p w14:paraId="3D720E8D" w14:textId="77777777" w:rsidR="00AD2BA0" w:rsidRPr="00EE310C" w:rsidRDefault="00AD2BA0" w:rsidP="001D012F">
            <w:pPr>
              <w:pStyle w:val="Textkrper-Zeileneinzug"/>
              <w:tabs>
                <w:tab w:val="left" w:pos="851"/>
                <w:tab w:val="right" w:pos="7560"/>
              </w:tabs>
              <w:spacing w:line="264" w:lineRule="auto"/>
              <w:ind w:left="110"/>
              <w:jc w:val="left"/>
              <w:rPr>
                <w:rFonts w:cs="Arial"/>
                <w:b/>
                <w:bCs/>
                <w:sz w:val="18"/>
              </w:rPr>
            </w:pPr>
            <w:r w:rsidRPr="00EE310C">
              <w:rPr>
                <w:rFonts w:cs="Arial"/>
                <w:b/>
                <w:bCs/>
                <w:sz w:val="18"/>
              </w:rPr>
              <w:t>Veranstaltungen</w:t>
            </w:r>
          </w:p>
        </w:tc>
      </w:tr>
      <w:tr w:rsidR="00AD2BA0" w:rsidRPr="000557E9" w14:paraId="4EB9F8CD" w14:textId="77777777" w:rsidTr="005638E0">
        <w:trPr>
          <w:trHeight w:val="504"/>
        </w:trPr>
        <w:tc>
          <w:tcPr>
            <w:tcW w:w="4470" w:type="dxa"/>
            <w:tcBorders>
              <w:bottom w:val="single" w:sz="4" w:space="0" w:color="auto"/>
            </w:tcBorders>
          </w:tcPr>
          <w:p w14:paraId="55007F05" w14:textId="3ACB3124" w:rsidR="00271200" w:rsidRPr="000557E9" w:rsidRDefault="00DA48F4" w:rsidP="00B55AA2">
            <w:pPr>
              <w:numPr>
                <w:ilvl w:val="0"/>
                <w:numId w:val="3"/>
              </w:numPr>
              <w:tabs>
                <w:tab w:val="clear" w:pos="360"/>
                <w:tab w:val="num" w:pos="419"/>
              </w:tabs>
              <w:spacing w:before="60" w:after="60" w:line="240" w:lineRule="auto"/>
              <w:ind w:left="420" w:hanging="284"/>
              <w:rPr>
                <w:rFonts w:ascii="Arial" w:hAnsi="Arial" w:cs="Arial"/>
                <w:sz w:val="18"/>
                <w:szCs w:val="18"/>
              </w:rPr>
            </w:pPr>
            <w:r w:rsidRPr="000557E9">
              <w:rPr>
                <w:rFonts w:ascii="Arial" w:hAnsi="Arial" w:cs="Arial"/>
                <w:sz w:val="18"/>
                <w:szCs w:val="18"/>
              </w:rPr>
              <w:t xml:space="preserve">zum Schwerpunktthema </w:t>
            </w:r>
            <w:r w:rsidR="00B55AA2" w:rsidRPr="000557E9">
              <w:rPr>
                <w:rFonts w:ascii="Arial" w:hAnsi="Arial" w:cs="Arial"/>
                <w:sz w:val="18"/>
                <w:szCs w:val="18"/>
              </w:rPr>
              <w:t>"</w:t>
            </w:r>
            <w:r w:rsidRPr="000557E9">
              <w:rPr>
                <w:rFonts w:ascii="Arial" w:hAnsi="Arial" w:cs="Arial"/>
                <w:sz w:val="18"/>
                <w:szCs w:val="18"/>
              </w:rPr>
              <w:t>Technologie-Trends im Gartenbau und in der Produktion</w:t>
            </w:r>
            <w:r w:rsidR="00B55AA2" w:rsidRPr="000557E9">
              <w:rPr>
                <w:rFonts w:ascii="Arial" w:hAnsi="Arial" w:cs="Arial"/>
                <w:sz w:val="18"/>
                <w:szCs w:val="18"/>
              </w:rPr>
              <w:t>"</w:t>
            </w:r>
          </w:p>
        </w:tc>
        <w:tc>
          <w:tcPr>
            <w:tcW w:w="5169" w:type="dxa"/>
            <w:tcBorders>
              <w:bottom w:val="single" w:sz="4" w:space="0" w:color="auto"/>
            </w:tcBorders>
          </w:tcPr>
          <w:p w14:paraId="0F15B47E" w14:textId="2540C504" w:rsidR="00AD2BA0" w:rsidRPr="000557E9" w:rsidRDefault="00AD2BA0" w:rsidP="00DF57F7">
            <w:pPr>
              <w:numPr>
                <w:ilvl w:val="0"/>
                <w:numId w:val="3"/>
              </w:numPr>
              <w:tabs>
                <w:tab w:val="clear" w:pos="360"/>
                <w:tab w:val="num" w:pos="419"/>
              </w:tabs>
              <w:spacing w:before="60" w:after="60" w:line="240" w:lineRule="auto"/>
              <w:ind w:left="420" w:hanging="284"/>
              <w:rPr>
                <w:rFonts w:ascii="Arial" w:hAnsi="Arial" w:cs="Arial"/>
                <w:sz w:val="18"/>
                <w:szCs w:val="18"/>
              </w:rPr>
            </w:pPr>
            <w:r w:rsidRPr="000557E9">
              <w:rPr>
                <w:rFonts w:ascii="Arial" w:hAnsi="Arial" w:cs="Arial"/>
                <w:sz w:val="18"/>
                <w:szCs w:val="18"/>
              </w:rPr>
              <w:t xml:space="preserve">Liste folgt </w:t>
            </w:r>
            <w:r w:rsidR="00A84067" w:rsidRPr="000557E9">
              <w:rPr>
                <w:rFonts w:ascii="Arial" w:hAnsi="Arial" w:cs="Arial"/>
                <w:sz w:val="18"/>
                <w:szCs w:val="18"/>
              </w:rPr>
              <w:t xml:space="preserve">voraussichtlich </w:t>
            </w:r>
            <w:r w:rsidRPr="000557E9">
              <w:rPr>
                <w:rFonts w:ascii="Arial" w:hAnsi="Arial" w:cs="Arial"/>
                <w:sz w:val="18"/>
                <w:szCs w:val="18"/>
              </w:rPr>
              <w:t xml:space="preserve">in der Medienmitteilung Nr. </w:t>
            </w:r>
            <w:r w:rsidR="00A84067" w:rsidRPr="000557E9">
              <w:rPr>
                <w:rFonts w:ascii="Arial" w:hAnsi="Arial" w:cs="Arial"/>
                <w:sz w:val="18"/>
                <w:szCs w:val="18"/>
              </w:rPr>
              <w:t>8</w:t>
            </w:r>
            <w:r w:rsidRPr="000557E9">
              <w:rPr>
                <w:rFonts w:ascii="Arial" w:hAnsi="Arial" w:cs="Arial"/>
                <w:sz w:val="18"/>
                <w:szCs w:val="18"/>
              </w:rPr>
              <w:br/>
              <w:t>(</w:t>
            </w:r>
            <w:r w:rsidR="00A84067" w:rsidRPr="000557E9">
              <w:rPr>
                <w:rFonts w:ascii="Arial" w:hAnsi="Arial" w:cs="Arial"/>
                <w:sz w:val="18"/>
                <w:szCs w:val="18"/>
              </w:rPr>
              <w:t>April</w:t>
            </w:r>
            <w:r w:rsidRPr="000557E9">
              <w:rPr>
                <w:rFonts w:ascii="Arial" w:hAnsi="Arial" w:cs="Arial"/>
                <w:sz w:val="18"/>
                <w:szCs w:val="18"/>
              </w:rPr>
              <w:t xml:space="preserve"> 20</w:t>
            </w:r>
            <w:r w:rsidR="008C06BC" w:rsidRPr="000557E9">
              <w:rPr>
                <w:rFonts w:ascii="Arial" w:hAnsi="Arial" w:cs="Arial"/>
                <w:sz w:val="18"/>
                <w:szCs w:val="18"/>
              </w:rPr>
              <w:t>2</w:t>
            </w:r>
            <w:r w:rsidR="0026768C" w:rsidRPr="000557E9">
              <w:rPr>
                <w:rFonts w:ascii="Arial" w:hAnsi="Arial" w:cs="Arial"/>
                <w:sz w:val="18"/>
                <w:szCs w:val="18"/>
              </w:rPr>
              <w:t>4</w:t>
            </w:r>
            <w:r w:rsidRPr="000557E9">
              <w:rPr>
                <w:rFonts w:ascii="Arial" w:hAnsi="Arial" w:cs="Arial"/>
                <w:sz w:val="18"/>
                <w:szCs w:val="18"/>
              </w:rPr>
              <w:t>)</w:t>
            </w:r>
          </w:p>
        </w:tc>
      </w:tr>
      <w:tr w:rsidR="00AD2BA0" w:rsidRPr="000557E9" w14:paraId="13F704C8" w14:textId="77777777" w:rsidTr="001D012F">
        <w:trPr>
          <w:trHeight w:val="246"/>
        </w:trPr>
        <w:tc>
          <w:tcPr>
            <w:tcW w:w="9639" w:type="dxa"/>
            <w:gridSpan w:val="2"/>
            <w:shd w:val="clear" w:color="auto" w:fill="BCE006"/>
          </w:tcPr>
          <w:p w14:paraId="4F8A9EB2" w14:textId="265F917F" w:rsidR="00AD2BA0" w:rsidRPr="00EE310C" w:rsidRDefault="00AD2BA0" w:rsidP="00AD2BA0">
            <w:pPr>
              <w:pStyle w:val="Textkrper-Zeileneinzug"/>
              <w:tabs>
                <w:tab w:val="left" w:pos="851"/>
                <w:tab w:val="right" w:pos="7560"/>
              </w:tabs>
              <w:spacing w:line="264" w:lineRule="auto"/>
              <w:ind w:left="110"/>
              <w:rPr>
                <w:rFonts w:cs="Arial"/>
                <w:b/>
                <w:bCs/>
                <w:sz w:val="18"/>
              </w:rPr>
            </w:pPr>
            <w:r w:rsidRPr="00EE310C">
              <w:rPr>
                <w:rFonts w:cs="Arial"/>
                <w:b/>
                <w:bCs/>
                <w:sz w:val="18"/>
              </w:rPr>
              <w:t>Vorteile der ÖGA für Aussteller und Besucher</w:t>
            </w:r>
          </w:p>
        </w:tc>
      </w:tr>
      <w:tr w:rsidR="00AD2BA0" w:rsidRPr="000557E9" w14:paraId="19843E13" w14:textId="77777777" w:rsidTr="005638E0">
        <w:trPr>
          <w:trHeight w:val="2267"/>
        </w:trPr>
        <w:tc>
          <w:tcPr>
            <w:tcW w:w="9639" w:type="dxa"/>
            <w:gridSpan w:val="2"/>
          </w:tcPr>
          <w:p w14:paraId="067F38A3" w14:textId="61481C68" w:rsidR="005B40E8" w:rsidRPr="000557E9" w:rsidRDefault="005B40E8" w:rsidP="00A84067">
            <w:pPr>
              <w:numPr>
                <w:ilvl w:val="0"/>
                <w:numId w:val="3"/>
              </w:numPr>
              <w:tabs>
                <w:tab w:val="clear" w:pos="360"/>
                <w:tab w:val="num" w:pos="419"/>
              </w:tabs>
              <w:spacing w:before="60" w:after="0" w:line="240" w:lineRule="auto"/>
              <w:ind w:left="420" w:hanging="284"/>
              <w:rPr>
                <w:rFonts w:ascii="Arial" w:hAnsi="Arial" w:cs="Arial"/>
                <w:sz w:val="18"/>
                <w:szCs w:val="18"/>
              </w:rPr>
            </w:pPr>
            <w:r w:rsidRPr="000557E9">
              <w:rPr>
                <w:rFonts w:ascii="Arial" w:hAnsi="Arial" w:cs="Arial"/>
                <w:sz w:val="18"/>
                <w:szCs w:val="18"/>
              </w:rPr>
              <w:t>Die Fachmesse für den Profi: konzentriertes Angebot für den professionellen Garten-</w:t>
            </w:r>
            <w:r w:rsidR="00CE653B" w:rsidRPr="000557E9">
              <w:rPr>
                <w:rFonts w:ascii="Arial" w:hAnsi="Arial" w:cs="Arial"/>
                <w:sz w:val="18"/>
                <w:szCs w:val="18"/>
              </w:rPr>
              <w:t xml:space="preserve"> und </w:t>
            </w:r>
            <w:r w:rsidRPr="000557E9">
              <w:rPr>
                <w:rFonts w:ascii="Arial" w:hAnsi="Arial" w:cs="Arial"/>
                <w:sz w:val="18"/>
                <w:szCs w:val="18"/>
              </w:rPr>
              <w:t>Landschaftsbau, den Gemüse-</w:t>
            </w:r>
            <w:r w:rsidR="00CE653B" w:rsidRPr="000557E9">
              <w:rPr>
                <w:rFonts w:ascii="Arial" w:hAnsi="Arial" w:cs="Arial"/>
                <w:sz w:val="18"/>
                <w:szCs w:val="18"/>
              </w:rPr>
              <w:t xml:space="preserve"> und </w:t>
            </w:r>
            <w:r w:rsidRPr="000557E9">
              <w:rPr>
                <w:rFonts w:ascii="Arial" w:hAnsi="Arial" w:cs="Arial"/>
                <w:sz w:val="18"/>
                <w:szCs w:val="18"/>
              </w:rPr>
              <w:t>Beerenbau, das Öffentliche Grün, den Kommunalbereich und die Bauwirtschaft</w:t>
            </w:r>
          </w:p>
          <w:p w14:paraId="59AC7FBC" w14:textId="0F8D7598" w:rsidR="005B40E8" w:rsidRPr="000557E9" w:rsidRDefault="005B40E8" w:rsidP="00CE653B">
            <w:pPr>
              <w:numPr>
                <w:ilvl w:val="0"/>
                <w:numId w:val="3"/>
              </w:numPr>
              <w:tabs>
                <w:tab w:val="clear" w:pos="360"/>
                <w:tab w:val="num" w:pos="419"/>
              </w:tabs>
              <w:spacing w:after="0" w:line="240" w:lineRule="auto"/>
              <w:ind w:left="419" w:hanging="283"/>
              <w:rPr>
                <w:rFonts w:ascii="Arial" w:hAnsi="Arial" w:cs="Arial"/>
                <w:sz w:val="18"/>
                <w:szCs w:val="18"/>
              </w:rPr>
            </w:pPr>
            <w:r w:rsidRPr="000557E9">
              <w:rPr>
                <w:rFonts w:ascii="Arial" w:hAnsi="Arial" w:cs="Arial"/>
                <w:sz w:val="18"/>
                <w:szCs w:val="18"/>
              </w:rPr>
              <w:t>die</w:t>
            </w:r>
            <w:r w:rsidR="00271200" w:rsidRPr="000557E9">
              <w:rPr>
                <w:rFonts w:ascii="Arial" w:hAnsi="Arial" w:cs="Arial"/>
                <w:sz w:val="18"/>
                <w:szCs w:val="18"/>
              </w:rPr>
              <w:t xml:space="preserve"> gross</w:t>
            </w:r>
            <w:r w:rsidRPr="000557E9">
              <w:rPr>
                <w:rFonts w:ascii="Arial" w:hAnsi="Arial" w:cs="Arial"/>
                <w:sz w:val="18"/>
                <w:szCs w:val="18"/>
              </w:rPr>
              <w:t>zügige</w:t>
            </w:r>
            <w:r w:rsidR="00271200" w:rsidRPr="000557E9">
              <w:rPr>
                <w:rFonts w:ascii="Arial" w:hAnsi="Arial" w:cs="Arial"/>
                <w:sz w:val="18"/>
                <w:szCs w:val="18"/>
              </w:rPr>
              <w:t xml:space="preserve"> Freifläche </w:t>
            </w:r>
            <w:r w:rsidRPr="000557E9">
              <w:rPr>
                <w:rFonts w:ascii="Arial" w:hAnsi="Arial" w:cs="Arial"/>
                <w:sz w:val="18"/>
                <w:szCs w:val="18"/>
              </w:rPr>
              <w:t xml:space="preserve">ermöglicht das Demonstrieren von </w:t>
            </w:r>
            <w:r w:rsidR="00271200" w:rsidRPr="000557E9">
              <w:rPr>
                <w:rFonts w:ascii="Arial" w:hAnsi="Arial" w:cs="Arial"/>
                <w:sz w:val="18"/>
                <w:szCs w:val="18"/>
              </w:rPr>
              <w:t>Maschinen und Geräte</w:t>
            </w:r>
            <w:r w:rsidR="00232561" w:rsidRPr="000557E9">
              <w:rPr>
                <w:rFonts w:ascii="Arial" w:hAnsi="Arial" w:cs="Arial"/>
                <w:sz w:val="18"/>
                <w:szCs w:val="18"/>
              </w:rPr>
              <w:t>n</w:t>
            </w:r>
            <w:r w:rsidR="00271200" w:rsidRPr="000557E9">
              <w:rPr>
                <w:rFonts w:ascii="Arial" w:hAnsi="Arial" w:cs="Arial"/>
                <w:sz w:val="18"/>
                <w:szCs w:val="18"/>
              </w:rPr>
              <w:t xml:space="preserve"> im Einsatz</w:t>
            </w:r>
          </w:p>
          <w:p w14:paraId="49AD23D1" w14:textId="4A802C8D" w:rsidR="005B40E8" w:rsidRPr="000557E9" w:rsidRDefault="005B40E8" w:rsidP="00CE653B">
            <w:pPr>
              <w:numPr>
                <w:ilvl w:val="0"/>
                <w:numId w:val="3"/>
              </w:numPr>
              <w:tabs>
                <w:tab w:val="clear" w:pos="360"/>
                <w:tab w:val="num" w:pos="419"/>
              </w:tabs>
              <w:spacing w:after="0" w:line="240" w:lineRule="auto"/>
              <w:ind w:left="419" w:hanging="283"/>
              <w:rPr>
                <w:rFonts w:ascii="Arial" w:hAnsi="Arial" w:cs="Arial"/>
                <w:sz w:val="18"/>
                <w:szCs w:val="18"/>
              </w:rPr>
            </w:pPr>
            <w:r w:rsidRPr="000557E9">
              <w:rPr>
                <w:rFonts w:ascii="Arial" w:hAnsi="Arial" w:cs="Arial"/>
                <w:sz w:val="18"/>
                <w:szCs w:val="18"/>
              </w:rPr>
              <w:t>attraktive Standgebühren und Nebenkosten für Aussteller</w:t>
            </w:r>
          </w:p>
          <w:p w14:paraId="1243DE92" w14:textId="17398E27" w:rsidR="00007DFB" w:rsidRPr="000557E9" w:rsidRDefault="00007DFB" w:rsidP="00CE653B">
            <w:pPr>
              <w:numPr>
                <w:ilvl w:val="0"/>
                <w:numId w:val="3"/>
              </w:numPr>
              <w:tabs>
                <w:tab w:val="clear" w:pos="360"/>
                <w:tab w:val="num" w:pos="419"/>
              </w:tabs>
              <w:spacing w:after="0" w:line="240" w:lineRule="auto"/>
              <w:ind w:left="419" w:hanging="283"/>
              <w:rPr>
                <w:rFonts w:ascii="Arial" w:hAnsi="Arial" w:cs="Arial"/>
                <w:sz w:val="18"/>
                <w:szCs w:val="18"/>
              </w:rPr>
            </w:pPr>
            <w:r w:rsidRPr="000557E9">
              <w:rPr>
                <w:rFonts w:ascii="Arial" w:hAnsi="Arial" w:cs="Arial"/>
                <w:sz w:val="18"/>
                <w:szCs w:val="18"/>
              </w:rPr>
              <w:t>DER Branchen-Treffpunkt der Grünen Branche: Der Aussteller trifft sein Zielpublikum: den Profi</w:t>
            </w:r>
            <w:r w:rsidR="005F25BE" w:rsidRPr="000557E9">
              <w:rPr>
                <w:rFonts w:ascii="Arial" w:hAnsi="Arial" w:cs="Arial"/>
                <w:sz w:val="18"/>
                <w:szCs w:val="18"/>
              </w:rPr>
              <w:t xml:space="preserve">. Er </w:t>
            </w:r>
            <w:r w:rsidRPr="000557E9">
              <w:rPr>
                <w:rFonts w:ascii="Arial" w:hAnsi="Arial" w:cs="Arial"/>
                <w:sz w:val="18"/>
                <w:szCs w:val="18"/>
              </w:rPr>
              <w:t>kann zudem neue Kundenkreise erschliessen</w:t>
            </w:r>
          </w:p>
          <w:p w14:paraId="50BE521E" w14:textId="29F09D4E" w:rsidR="00007DFB" w:rsidRPr="000557E9" w:rsidRDefault="00007DFB" w:rsidP="00CE653B">
            <w:pPr>
              <w:numPr>
                <w:ilvl w:val="0"/>
                <w:numId w:val="3"/>
              </w:numPr>
              <w:tabs>
                <w:tab w:val="clear" w:pos="360"/>
                <w:tab w:val="num" w:pos="419"/>
              </w:tabs>
              <w:spacing w:after="0" w:line="240" w:lineRule="auto"/>
              <w:ind w:left="419" w:hanging="283"/>
              <w:rPr>
                <w:rFonts w:ascii="Arial" w:hAnsi="Arial" w:cs="Arial"/>
                <w:sz w:val="18"/>
                <w:szCs w:val="18"/>
              </w:rPr>
            </w:pPr>
            <w:r w:rsidRPr="000557E9">
              <w:rPr>
                <w:rFonts w:ascii="Arial" w:hAnsi="Arial" w:cs="Arial"/>
                <w:sz w:val="18"/>
                <w:szCs w:val="18"/>
              </w:rPr>
              <w:t>Ungezwungenes, persönliches Ambiente im</w:t>
            </w:r>
            <w:r w:rsidR="00AD2BA0" w:rsidRPr="000557E9">
              <w:rPr>
                <w:rFonts w:ascii="Arial" w:hAnsi="Arial" w:cs="Arial"/>
                <w:sz w:val="18"/>
                <w:szCs w:val="18"/>
              </w:rPr>
              <w:t xml:space="preserve"> wunderschönen Parkgelände </w:t>
            </w:r>
            <w:r w:rsidRPr="000557E9">
              <w:rPr>
                <w:rFonts w:ascii="Arial" w:hAnsi="Arial" w:cs="Arial"/>
                <w:sz w:val="18"/>
                <w:szCs w:val="18"/>
              </w:rPr>
              <w:t>der Gartenbauschule</w:t>
            </w:r>
            <w:r w:rsidR="00AD2BA0" w:rsidRPr="000557E9">
              <w:rPr>
                <w:rFonts w:ascii="Arial" w:hAnsi="Arial" w:cs="Arial"/>
                <w:sz w:val="18"/>
                <w:szCs w:val="18"/>
              </w:rPr>
              <w:t xml:space="preserve"> Oeschbe</w:t>
            </w:r>
            <w:r w:rsidR="0068625E" w:rsidRPr="000557E9">
              <w:rPr>
                <w:rFonts w:ascii="Arial" w:hAnsi="Arial" w:cs="Arial"/>
                <w:sz w:val="18"/>
                <w:szCs w:val="18"/>
              </w:rPr>
              <w:t>rg</w:t>
            </w:r>
          </w:p>
          <w:p w14:paraId="306122E3" w14:textId="485FE449" w:rsidR="00AD2BA0" w:rsidRPr="000557E9" w:rsidRDefault="00007DFB" w:rsidP="00033B9B">
            <w:pPr>
              <w:numPr>
                <w:ilvl w:val="0"/>
                <w:numId w:val="3"/>
              </w:numPr>
              <w:tabs>
                <w:tab w:val="clear" w:pos="360"/>
                <w:tab w:val="num" w:pos="419"/>
              </w:tabs>
              <w:spacing w:after="60" w:line="240" w:lineRule="auto"/>
              <w:ind w:left="420" w:hanging="284"/>
              <w:rPr>
                <w:rFonts w:ascii="Arial" w:eastAsia="Arial Unicode MS" w:hAnsi="Arial" w:cs="Arial"/>
                <w:sz w:val="18"/>
              </w:rPr>
            </w:pPr>
            <w:r w:rsidRPr="000557E9">
              <w:rPr>
                <w:rFonts w:ascii="Arial" w:hAnsi="Arial" w:cs="Arial"/>
                <w:sz w:val="18"/>
                <w:szCs w:val="18"/>
              </w:rPr>
              <w:t xml:space="preserve">Persönliche Beratung </w:t>
            </w:r>
            <w:r w:rsidR="005F25BE" w:rsidRPr="000557E9">
              <w:rPr>
                <w:rFonts w:ascii="Arial" w:hAnsi="Arial" w:cs="Arial"/>
                <w:sz w:val="18"/>
                <w:szCs w:val="18"/>
              </w:rPr>
              <w:t>der Aussteller durch die Organisatoren</w:t>
            </w:r>
            <w:r w:rsidRPr="000557E9">
              <w:rPr>
                <w:rFonts w:ascii="Arial" w:hAnsi="Arial" w:cs="Arial"/>
                <w:sz w:val="18"/>
                <w:szCs w:val="18"/>
              </w:rPr>
              <w:t>.</w:t>
            </w:r>
            <w:r w:rsidR="005B40E8" w:rsidRPr="000557E9">
              <w:rPr>
                <w:rFonts w:ascii="Arial" w:hAnsi="Arial" w:cs="Arial"/>
                <w:sz w:val="18"/>
                <w:szCs w:val="18"/>
              </w:rPr>
              <w:t xml:space="preserve"> </w:t>
            </w:r>
            <w:r w:rsidR="00AD2BA0" w:rsidRPr="000557E9">
              <w:rPr>
                <w:rFonts w:ascii="Arial" w:hAnsi="Arial" w:cs="Arial"/>
                <w:sz w:val="18"/>
                <w:szCs w:val="18"/>
              </w:rPr>
              <w:t>Möglichkeit zur individuellen Standgestaltung</w:t>
            </w:r>
            <w:r w:rsidR="00CE653B" w:rsidRPr="000557E9">
              <w:rPr>
                <w:rFonts w:ascii="Arial" w:hAnsi="Arial" w:cs="Arial"/>
                <w:sz w:val="18"/>
                <w:szCs w:val="18"/>
              </w:rPr>
              <w:t>,</w:t>
            </w:r>
            <w:r w:rsidR="005F25BE" w:rsidRPr="000557E9">
              <w:rPr>
                <w:rFonts w:ascii="Arial" w:hAnsi="Arial" w:cs="Arial"/>
                <w:sz w:val="18"/>
                <w:szCs w:val="18"/>
              </w:rPr>
              <w:t xml:space="preserve"> </w:t>
            </w:r>
            <w:r w:rsidR="00AD2BA0" w:rsidRPr="000557E9">
              <w:rPr>
                <w:rFonts w:ascii="Arial" w:hAnsi="Arial" w:cs="Arial"/>
                <w:sz w:val="18"/>
                <w:szCs w:val="18"/>
              </w:rPr>
              <w:t>Profilierung</w:t>
            </w:r>
          </w:p>
        </w:tc>
      </w:tr>
    </w:tbl>
    <w:p w14:paraId="014E300E" w14:textId="7CF6E60D" w:rsidR="00FC78F5" w:rsidRPr="000557E9" w:rsidRDefault="00FC78F5" w:rsidP="00AD2BA0">
      <w:pPr>
        <w:pStyle w:val="KeinLeerraum"/>
        <w:rPr>
          <w:rFonts w:ascii="Arial" w:hAnsi="Arial" w:cs="Arial"/>
          <w:sz w:val="20"/>
          <w:szCs w:val="20"/>
        </w:rPr>
      </w:pPr>
    </w:p>
    <w:p w14:paraId="2F9631B3" w14:textId="769673E7" w:rsidR="00AD2BA0" w:rsidRPr="00EE310C" w:rsidRDefault="00AD2BA0" w:rsidP="00AD2BA0">
      <w:pPr>
        <w:pStyle w:val="KeinLeerraum"/>
        <w:rPr>
          <w:rFonts w:ascii="Arial" w:hAnsi="Arial" w:cs="Arial"/>
          <w:b/>
          <w:bCs/>
        </w:rPr>
      </w:pPr>
      <w:r w:rsidRPr="00EE310C">
        <w:rPr>
          <w:rFonts w:ascii="Arial" w:hAnsi="Arial" w:cs="Arial"/>
          <w:b/>
          <w:bCs/>
        </w:rPr>
        <w:t>Besucherstruktur ÖGA</w:t>
      </w:r>
    </w:p>
    <w:p w14:paraId="2C631CDE" w14:textId="1C87575F" w:rsidR="003F6757" w:rsidRPr="000557E9" w:rsidRDefault="00367028" w:rsidP="005F25BE">
      <w:pPr>
        <w:spacing w:after="60"/>
        <w:rPr>
          <w:rFonts w:ascii="Arial" w:eastAsia="Times New Roman" w:hAnsi="Arial" w:cs="Arial"/>
          <w:sz w:val="18"/>
          <w:szCs w:val="20"/>
          <w:lang w:eastAsia="de-DE"/>
        </w:rPr>
      </w:pPr>
      <w:r w:rsidRPr="000557E9">
        <w:rPr>
          <w:rFonts w:ascii="Arial" w:hAnsi="Arial" w:cs="Arial"/>
          <w:noProof/>
          <w:lang w:eastAsia="de-CH"/>
        </w:rPr>
        <w:drawing>
          <wp:anchor distT="0" distB="0" distL="114300" distR="114300" simplePos="0" relativeHeight="251677184" behindDoc="0" locked="0" layoutInCell="1" allowOverlap="1" wp14:anchorId="1C3083AA" wp14:editId="7EE46F1B">
            <wp:simplePos x="0" y="0"/>
            <wp:positionH relativeFrom="column">
              <wp:posOffset>3385820</wp:posOffset>
            </wp:positionH>
            <wp:positionV relativeFrom="paragraph">
              <wp:posOffset>47830</wp:posOffset>
            </wp:positionV>
            <wp:extent cx="2735436" cy="1143635"/>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735436" cy="1143635"/>
                    </a:xfrm>
                    <a:prstGeom prst="rect">
                      <a:avLst/>
                    </a:prstGeom>
                  </pic:spPr>
                </pic:pic>
              </a:graphicData>
            </a:graphic>
            <wp14:sizeRelH relativeFrom="page">
              <wp14:pctWidth>0</wp14:pctWidth>
            </wp14:sizeRelH>
            <wp14:sizeRelV relativeFrom="page">
              <wp14:pctHeight>0</wp14:pctHeight>
            </wp14:sizeRelV>
          </wp:anchor>
        </w:drawing>
      </w:r>
      <w:r w:rsidR="00033B9B" w:rsidRPr="000557E9">
        <w:rPr>
          <w:rFonts w:ascii="Arial" w:eastAsia="Times New Roman" w:hAnsi="Arial" w:cs="Arial"/>
          <w:noProof/>
          <w:sz w:val="18"/>
          <w:szCs w:val="20"/>
          <w:lang w:eastAsia="de-CH"/>
        </w:rPr>
        <w:drawing>
          <wp:anchor distT="0" distB="0" distL="114300" distR="114300" simplePos="0" relativeHeight="251676160" behindDoc="0" locked="0" layoutInCell="1" allowOverlap="1" wp14:anchorId="23449593" wp14:editId="6294A726">
            <wp:simplePos x="0" y="0"/>
            <wp:positionH relativeFrom="column">
              <wp:posOffset>1271</wp:posOffset>
            </wp:positionH>
            <wp:positionV relativeFrom="paragraph">
              <wp:posOffset>48260</wp:posOffset>
            </wp:positionV>
            <wp:extent cx="3168650" cy="1143778"/>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8677" cy="1147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9577CD" w14:textId="7F112898" w:rsidR="003F6757" w:rsidRPr="000557E9" w:rsidRDefault="003F6757" w:rsidP="005F25BE">
      <w:pPr>
        <w:spacing w:after="60"/>
        <w:rPr>
          <w:rFonts w:ascii="Arial" w:eastAsia="Times New Roman" w:hAnsi="Arial" w:cs="Arial"/>
          <w:sz w:val="18"/>
          <w:szCs w:val="20"/>
          <w:lang w:eastAsia="de-DE"/>
        </w:rPr>
      </w:pPr>
    </w:p>
    <w:p w14:paraId="223AE969" w14:textId="106B33BC" w:rsidR="003F6757" w:rsidRPr="000557E9" w:rsidRDefault="003F6757" w:rsidP="005F25BE">
      <w:pPr>
        <w:spacing w:after="60"/>
        <w:rPr>
          <w:rFonts w:ascii="Arial" w:eastAsia="Times New Roman" w:hAnsi="Arial" w:cs="Arial"/>
          <w:sz w:val="18"/>
          <w:szCs w:val="20"/>
          <w:lang w:eastAsia="de-DE"/>
        </w:rPr>
      </w:pPr>
    </w:p>
    <w:p w14:paraId="641613F7" w14:textId="4ABC6F37" w:rsidR="003F6757" w:rsidRPr="000557E9" w:rsidRDefault="003F6757" w:rsidP="005F25BE">
      <w:pPr>
        <w:spacing w:after="60"/>
        <w:rPr>
          <w:rFonts w:ascii="Arial" w:eastAsia="Times New Roman" w:hAnsi="Arial" w:cs="Arial"/>
          <w:sz w:val="18"/>
          <w:szCs w:val="20"/>
          <w:lang w:eastAsia="de-DE"/>
        </w:rPr>
      </w:pPr>
    </w:p>
    <w:p w14:paraId="4A1A32BF" w14:textId="17D609EC" w:rsidR="003F6757" w:rsidRPr="000557E9" w:rsidRDefault="003F6757" w:rsidP="005F25BE">
      <w:pPr>
        <w:spacing w:after="60"/>
        <w:rPr>
          <w:rFonts w:ascii="Arial" w:eastAsia="Times New Roman" w:hAnsi="Arial" w:cs="Arial"/>
          <w:sz w:val="18"/>
          <w:szCs w:val="20"/>
          <w:lang w:eastAsia="de-DE"/>
        </w:rPr>
      </w:pPr>
    </w:p>
    <w:p w14:paraId="62CC6268" w14:textId="77777777" w:rsidR="00033B9B" w:rsidRPr="000557E9" w:rsidRDefault="00033B9B" w:rsidP="005F25BE">
      <w:pPr>
        <w:spacing w:after="60"/>
        <w:rPr>
          <w:rFonts w:ascii="Arial" w:eastAsia="Times New Roman" w:hAnsi="Arial" w:cs="Arial"/>
          <w:sz w:val="18"/>
          <w:szCs w:val="20"/>
          <w:lang w:eastAsia="de-DE"/>
        </w:rPr>
      </w:pPr>
    </w:p>
    <w:p w14:paraId="657D1F8A" w14:textId="77777777" w:rsidR="00033B9B" w:rsidRPr="000557E9" w:rsidRDefault="00033B9B" w:rsidP="005F25BE">
      <w:pPr>
        <w:spacing w:after="60"/>
        <w:rPr>
          <w:rFonts w:ascii="Arial" w:eastAsia="Times New Roman" w:hAnsi="Arial" w:cs="Arial"/>
          <w:sz w:val="14"/>
          <w:szCs w:val="16"/>
          <w:lang w:eastAsia="de-DE"/>
        </w:rPr>
      </w:pPr>
    </w:p>
    <w:p w14:paraId="75185140" w14:textId="77E9F01F" w:rsidR="003F6757" w:rsidRDefault="003F6757" w:rsidP="00EE310C">
      <w:pPr>
        <w:spacing w:after="0" w:line="240" w:lineRule="auto"/>
        <w:jc w:val="both"/>
        <w:rPr>
          <w:rFonts w:ascii="Arial" w:hAnsi="Arial" w:cs="Arial"/>
          <w:i/>
          <w:iCs/>
          <w:sz w:val="16"/>
          <w:szCs w:val="16"/>
        </w:rPr>
      </w:pPr>
      <w:r w:rsidRPr="00EE310C">
        <w:rPr>
          <w:rFonts w:ascii="Arial" w:hAnsi="Arial" w:cs="Arial"/>
          <w:i/>
          <w:iCs/>
          <w:sz w:val="16"/>
          <w:szCs w:val="16"/>
        </w:rPr>
        <w:t>Tabelle 1: die wichtigsten Kundengruppen der ÖGA (Quelle: Aussteller-Umfrage 2022)</w:t>
      </w:r>
    </w:p>
    <w:p w14:paraId="54AF1EBE" w14:textId="77777777" w:rsidR="00EE310C" w:rsidRPr="00EE310C" w:rsidRDefault="00EE310C" w:rsidP="00EE310C">
      <w:pPr>
        <w:spacing w:after="0" w:line="240" w:lineRule="auto"/>
        <w:jc w:val="both"/>
        <w:rPr>
          <w:rFonts w:ascii="Arial" w:hAnsi="Arial" w:cs="Arial"/>
          <w:i/>
          <w:iCs/>
          <w:sz w:val="20"/>
          <w:szCs w:val="20"/>
        </w:rPr>
      </w:pPr>
    </w:p>
    <w:p w14:paraId="48603EC6" w14:textId="64ADD876" w:rsidR="007D6B43" w:rsidRPr="000557E9" w:rsidRDefault="008F7A28" w:rsidP="00033B9B">
      <w:pPr>
        <w:spacing w:line="240" w:lineRule="auto"/>
        <w:jc w:val="both"/>
        <w:rPr>
          <w:rFonts w:ascii="Arial" w:hAnsi="Arial" w:cs="Arial"/>
          <w:sz w:val="16"/>
          <w:szCs w:val="16"/>
        </w:rPr>
      </w:pPr>
      <w:r w:rsidRPr="000557E9">
        <w:rPr>
          <w:rFonts w:ascii="Arial" w:hAnsi="Arial" w:cs="Arial"/>
          <w:noProof/>
          <w:sz w:val="16"/>
          <w:szCs w:val="16"/>
          <w:lang w:eastAsia="de-CH"/>
        </w:rPr>
        <w:drawing>
          <wp:anchor distT="0" distB="0" distL="114300" distR="114300" simplePos="0" relativeHeight="251679232" behindDoc="0" locked="0" layoutInCell="1" allowOverlap="1" wp14:anchorId="1A280618" wp14:editId="605A0846">
            <wp:simplePos x="0" y="0"/>
            <wp:positionH relativeFrom="margin">
              <wp:posOffset>3407410</wp:posOffset>
            </wp:positionH>
            <wp:positionV relativeFrom="paragraph">
              <wp:posOffset>6350</wp:posOffset>
            </wp:positionV>
            <wp:extent cx="298450" cy="298450"/>
            <wp:effectExtent l="0" t="0" r="6350" b="6350"/>
            <wp:wrapThrough wrapText="bothSides">
              <wp:wrapPolygon edited="0">
                <wp:start x="0" y="0"/>
                <wp:lineTo x="0" y="20681"/>
                <wp:lineTo x="20681" y="20681"/>
                <wp:lineTo x="20681" y="0"/>
                <wp:lineTo x="0" y="0"/>
              </wp:wrapPolygon>
            </wp:wrapThrough>
            <wp:docPr id="12" name="Grafik 12" descr="Ein Bild, das Symbol, Logo, Schrift enthält.&#10;&#10;Automatisch generierte Beschreibu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Symbol, Logo, Schrift enthält.&#10;&#10;Automatisch generierte Beschreibung">
                      <a:hlinkClick r:id="rId16"/>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8450" cy="298450"/>
                    </a:xfrm>
                    <a:prstGeom prst="rect">
                      <a:avLst/>
                    </a:prstGeom>
                  </pic:spPr>
                </pic:pic>
              </a:graphicData>
            </a:graphic>
            <wp14:sizeRelH relativeFrom="margin">
              <wp14:pctWidth>0</wp14:pctWidth>
            </wp14:sizeRelH>
            <wp14:sizeRelV relativeFrom="margin">
              <wp14:pctHeight>0</wp14:pctHeight>
            </wp14:sizeRelV>
          </wp:anchor>
        </w:drawing>
      </w:r>
      <w:r w:rsidR="00750C14" w:rsidRPr="000557E9">
        <w:rPr>
          <w:rFonts w:ascii="Arial" w:hAnsi="Arial" w:cs="Arial"/>
          <w:noProof/>
          <w:sz w:val="14"/>
          <w:szCs w:val="16"/>
          <w:lang w:eastAsia="de-CH"/>
        </w:rPr>
        <w:drawing>
          <wp:anchor distT="0" distB="0" distL="114300" distR="114300" simplePos="0" relativeHeight="251683328" behindDoc="0" locked="0" layoutInCell="1" allowOverlap="1" wp14:anchorId="71143BC1" wp14:editId="20DC6981">
            <wp:simplePos x="0" y="0"/>
            <wp:positionH relativeFrom="margin">
              <wp:posOffset>765810</wp:posOffset>
            </wp:positionH>
            <wp:positionV relativeFrom="topMargin">
              <wp:posOffset>8915400</wp:posOffset>
            </wp:positionV>
            <wp:extent cx="485140" cy="398145"/>
            <wp:effectExtent l="0" t="0" r="0" b="1905"/>
            <wp:wrapThrough wrapText="bothSides">
              <wp:wrapPolygon edited="0">
                <wp:start x="0" y="0"/>
                <wp:lineTo x="0" y="20670"/>
                <wp:lineTo x="20356" y="20670"/>
                <wp:lineTo x="20356" y="0"/>
                <wp:lineTo x="0" y="0"/>
              </wp:wrapPolygon>
            </wp:wrapThrough>
            <wp:docPr id="10" name="Grafik 10"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Schrift, Logo, Grafiken enthält.&#10;&#10;Automatisch generierte Beschreibung"/>
                    <pic:cNvPicPr/>
                  </pic:nvPicPr>
                  <pic:blipFill rotWithShape="1">
                    <a:blip r:embed="rId18" cstate="print">
                      <a:extLst>
                        <a:ext uri="{28A0092B-C50C-407E-A947-70E740481C1C}">
                          <a14:useLocalDpi xmlns:a14="http://schemas.microsoft.com/office/drawing/2010/main" val="0"/>
                        </a:ext>
                      </a:extLst>
                    </a:blip>
                    <a:srcRect l="58625"/>
                    <a:stretch/>
                  </pic:blipFill>
                  <pic:spPr bwMode="auto">
                    <a:xfrm>
                      <a:off x="0" y="0"/>
                      <a:ext cx="485140" cy="398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6B43" w:rsidRPr="000557E9">
        <w:rPr>
          <w:rFonts w:ascii="Arial" w:hAnsi="Arial" w:cs="Arial"/>
          <w:noProof/>
          <w:sz w:val="16"/>
          <w:szCs w:val="16"/>
          <w:lang w:eastAsia="de-CH"/>
        </w:rPr>
        <w:drawing>
          <wp:anchor distT="0" distB="0" distL="114300" distR="114300" simplePos="0" relativeHeight="251681280" behindDoc="0" locked="0" layoutInCell="1" allowOverlap="1" wp14:anchorId="5D7C14BA" wp14:editId="70841004">
            <wp:simplePos x="0" y="0"/>
            <wp:positionH relativeFrom="rightMargin">
              <wp:align>left</wp:align>
            </wp:positionH>
            <wp:positionV relativeFrom="paragraph">
              <wp:posOffset>6350</wp:posOffset>
            </wp:positionV>
            <wp:extent cx="285750" cy="281305"/>
            <wp:effectExtent l="0" t="0" r="0" b="4445"/>
            <wp:wrapThrough wrapText="bothSides">
              <wp:wrapPolygon edited="0">
                <wp:start x="0" y="0"/>
                <wp:lineTo x="0" y="20479"/>
                <wp:lineTo x="20160" y="20479"/>
                <wp:lineTo x="20160" y="0"/>
                <wp:lineTo x="0" y="0"/>
              </wp:wrapPolygon>
            </wp:wrapThrough>
            <wp:docPr id="13" name="Grafik 13" descr="Ein Bild, das Grafiken, Text, Kreis, Logo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Grafiken, Text, Kreis, Logo enthält.&#10;&#10;Automatisch generierte Beschreibung">
                      <a:hlinkClick r:id="rId19"/>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5385" t="12500" r="13186" b="14773"/>
                    <a:stretch/>
                  </pic:blipFill>
                  <pic:spPr bwMode="auto">
                    <a:xfrm>
                      <a:off x="0" y="0"/>
                      <a:ext cx="285750" cy="281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21" w:history="1">
        <w:r w:rsidR="007D6B43" w:rsidRPr="000557E9">
          <w:rPr>
            <w:rStyle w:val="Hyperlink"/>
            <w:rFonts w:ascii="Arial" w:hAnsi="Arial" w:cs="Arial"/>
            <w:sz w:val="16"/>
            <w:szCs w:val="16"/>
          </w:rPr>
          <w:t>www.oega.ch</w:t>
        </w:r>
      </w:hyperlink>
      <w:r w:rsidR="007D6B43" w:rsidRPr="000557E9">
        <w:rPr>
          <w:rStyle w:val="Hyperlink"/>
          <w:rFonts w:ascii="Arial" w:hAnsi="Arial" w:cs="Arial"/>
          <w:sz w:val="20"/>
          <w:szCs w:val="20"/>
          <w:u w:val="none"/>
        </w:rPr>
        <w:tab/>
      </w:r>
      <w:hyperlink r:id="rId22" w:history="1">
        <w:r w:rsidRPr="000557E9">
          <w:rPr>
            <w:rStyle w:val="Hyperlink"/>
            <w:rFonts w:ascii="Arial" w:hAnsi="Arial" w:cs="Arial"/>
            <w:sz w:val="16"/>
            <w:szCs w:val="16"/>
          </w:rPr>
          <w:t>www.facebook.com/oegafachmesse</w:t>
        </w:r>
      </w:hyperlink>
      <w:r w:rsidR="007D6B43" w:rsidRPr="000557E9">
        <w:rPr>
          <w:rStyle w:val="Hyperlink"/>
          <w:rFonts w:ascii="Arial" w:hAnsi="Arial" w:cs="Arial"/>
          <w:sz w:val="16"/>
          <w:szCs w:val="16"/>
        </w:rPr>
        <w:t xml:space="preserve"> </w:t>
      </w:r>
      <w:r w:rsidR="007D6B43" w:rsidRPr="000557E9">
        <w:rPr>
          <w:rStyle w:val="Hyperlink"/>
          <w:rFonts w:ascii="Arial" w:hAnsi="Arial" w:cs="Arial"/>
          <w:sz w:val="16"/>
          <w:szCs w:val="16"/>
          <w:u w:val="none"/>
        </w:rPr>
        <w:tab/>
      </w:r>
      <w:r w:rsidRPr="000557E9">
        <w:rPr>
          <w:rStyle w:val="Hyperlink"/>
          <w:rFonts w:ascii="Arial" w:hAnsi="Arial" w:cs="Arial"/>
          <w:sz w:val="20"/>
          <w:szCs w:val="20"/>
          <w:u w:val="none"/>
        </w:rPr>
        <w:tab/>
      </w:r>
      <w:hyperlink r:id="rId23" w:history="1">
        <w:r w:rsidRPr="000557E9">
          <w:rPr>
            <w:rStyle w:val="Hyperlink"/>
            <w:rFonts w:ascii="Arial" w:hAnsi="Arial" w:cs="Arial"/>
            <w:sz w:val="16"/>
            <w:szCs w:val="16"/>
          </w:rPr>
          <w:t>www.instagram.com/oegafachmesse</w:t>
        </w:r>
      </w:hyperlink>
      <w:r w:rsidR="007D6B43" w:rsidRPr="000557E9">
        <w:rPr>
          <w:rStyle w:val="Hyperlink"/>
          <w:rFonts w:ascii="Arial" w:hAnsi="Arial" w:cs="Arial"/>
          <w:sz w:val="16"/>
          <w:szCs w:val="16"/>
        </w:rPr>
        <w:t xml:space="preserve"> </w:t>
      </w:r>
    </w:p>
    <w:sectPr w:rsidR="007D6B43" w:rsidRPr="000557E9" w:rsidSect="00DF57F7">
      <w:headerReference w:type="default" r:id="rId24"/>
      <w:footerReference w:type="default" r:id="rId25"/>
      <w:pgSz w:w="11906" w:h="16838"/>
      <w:pgMar w:top="1559" w:right="1304" w:bottom="1134" w:left="1304" w:header="709" w:footer="18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AD175" w14:textId="77777777" w:rsidR="002A3C9F" w:rsidRDefault="002A3C9F" w:rsidP="002D0BFE">
      <w:pPr>
        <w:spacing w:after="0" w:line="240" w:lineRule="auto"/>
      </w:pPr>
      <w:r>
        <w:separator/>
      </w:r>
    </w:p>
  </w:endnote>
  <w:endnote w:type="continuationSeparator" w:id="0">
    <w:p w14:paraId="054E871F" w14:textId="77777777" w:rsidR="002A3C9F" w:rsidRDefault="002A3C9F" w:rsidP="002D0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xlineOT-Light">
    <w:altName w:val="Arial"/>
    <w:panose1 w:val="020B0504020101020102"/>
    <w:charset w:val="00"/>
    <w:family w:val="swiss"/>
    <w:notTrueType/>
    <w:pitch w:val="variable"/>
    <w:sig w:usb0="800000EF" w:usb1="4000A4FB" w:usb2="00000000" w:usb3="00000000" w:csb0="00000001" w:csb1="00000000"/>
  </w:font>
  <w:font w:name="Calibri">
    <w:panose1 w:val="020F0502020204030204"/>
    <w:charset w:val="00"/>
    <w:family w:val="swiss"/>
    <w:pitch w:val="variable"/>
    <w:sig w:usb0="E4002EFF" w:usb1="C000247B" w:usb2="00000009" w:usb3="00000000" w:csb0="000001FF" w:csb1="00000000"/>
  </w:font>
  <w:font w:name="DaxlineOT-Regular">
    <w:altName w:val="Arial"/>
    <w:panose1 w:val="020B0504020101020102"/>
    <w:charset w:val="00"/>
    <w:family w:val="swiss"/>
    <w:notTrueType/>
    <w:pitch w:val="variable"/>
    <w:sig w:usb0="800000EF" w:usb1="4000A4FB" w:usb2="00000000" w:usb3="00000000" w:csb0="00000001" w:csb1="00000000"/>
  </w:font>
  <w:font w:name="DaxlineOT-Bold">
    <w:altName w:val="Arial Black"/>
    <w:panose1 w:val="020B0804020101020102"/>
    <w:charset w:val="00"/>
    <w:family w:val="swiss"/>
    <w:notTrueType/>
    <w:pitch w:val="variable"/>
    <w:sig w:usb0="800000EF" w:usb1="4000A4F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xlinePro-Regular">
    <w:altName w:val="Segoe Script"/>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F9E1" w14:textId="77777777" w:rsidR="002D0BFE" w:rsidRDefault="002D0BFE">
    <w:pPr>
      <w:pStyle w:val="Fuzeile"/>
    </w:pPr>
    <w:r w:rsidRPr="00160916">
      <w:rPr>
        <w:rFonts w:ascii="Cambria" w:eastAsia="MS Mincho" w:hAnsi="Cambria" w:cs="Times New Roman" w:hint="eastAsia"/>
        <w:noProof/>
        <w:lang w:eastAsia="de-CH"/>
      </w:rPr>
      <mc:AlternateContent>
        <mc:Choice Requires="wps">
          <w:drawing>
            <wp:anchor distT="0" distB="0" distL="114300" distR="114300" simplePos="0" relativeHeight="251661312" behindDoc="0" locked="0" layoutInCell="1" allowOverlap="1" wp14:anchorId="0A537571" wp14:editId="3ECD1F8F">
              <wp:simplePos x="0" y="0"/>
              <wp:positionH relativeFrom="column">
                <wp:posOffset>3443605</wp:posOffset>
              </wp:positionH>
              <wp:positionV relativeFrom="paragraph">
                <wp:posOffset>486410</wp:posOffset>
              </wp:positionV>
              <wp:extent cx="2731770" cy="800100"/>
              <wp:effectExtent l="0" t="0" r="0" b="12700"/>
              <wp:wrapNone/>
              <wp:docPr id="3" name="Textfeld 3"/>
              <wp:cNvGraphicFramePr/>
              <a:graphic xmlns:a="http://schemas.openxmlformats.org/drawingml/2006/main">
                <a:graphicData uri="http://schemas.microsoft.com/office/word/2010/wordprocessingShape">
                  <wps:wsp>
                    <wps:cNvSpPr txBox="1"/>
                    <wps:spPr>
                      <a:xfrm>
                        <a:off x="0" y="0"/>
                        <a:ext cx="273177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9B6A50C" w14:textId="77777777" w:rsidR="009933A9" w:rsidRPr="009933A9" w:rsidRDefault="009933A9" w:rsidP="009933A9">
                          <w:pPr>
                            <w:pStyle w:val="Callout"/>
                            <w:spacing w:after="120"/>
                            <w:rPr>
                              <w:rFonts w:ascii="Arial" w:hAnsi="Arial" w:cs="Arial"/>
                            </w:rPr>
                          </w:pPr>
                          <w:r w:rsidRPr="009933A9">
                            <w:rPr>
                              <w:rFonts w:ascii="Arial" w:hAnsi="Arial" w:cs="Arial"/>
                              <w:b/>
                              <w:bCs/>
                            </w:rPr>
                            <w:t>ÖGA 2024</w:t>
                          </w:r>
                          <w:r w:rsidR="002D0BFE" w:rsidRPr="009933A9">
                            <w:rPr>
                              <w:rFonts w:ascii="Arial" w:hAnsi="Arial" w:cs="Arial"/>
                              <w:b/>
                              <w:bCs/>
                            </w:rPr>
                            <w:t>:</w:t>
                          </w:r>
                          <w:r w:rsidR="002D0BFE" w:rsidRPr="009933A9">
                            <w:rPr>
                              <w:rFonts w:ascii="Arial" w:hAnsi="Arial" w:cs="Arial"/>
                            </w:rPr>
                            <w:t xml:space="preserve"> vom </w:t>
                          </w:r>
                          <w:r w:rsidR="003357BB" w:rsidRPr="009933A9">
                            <w:rPr>
                              <w:rFonts w:ascii="Arial" w:hAnsi="Arial" w:cs="Arial"/>
                            </w:rPr>
                            <w:t>26</w:t>
                          </w:r>
                          <w:r w:rsidR="002D0BFE" w:rsidRPr="009933A9">
                            <w:rPr>
                              <w:rFonts w:ascii="Arial" w:hAnsi="Arial" w:cs="Arial"/>
                            </w:rPr>
                            <w:t>.</w:t>
                          </w:r>
                          <w:r w:rsidR="006F6597" w:rsidRPr="009933A9">
                            <w:rPr>
                              <w:rFonts w:ascii="Arial" w:hAnsi="Arial" w:cs="Arial"/>
                            </w:rPr>
                            <w:t xml:space="preserve"> </w:t>
                          </w:r>
                          <w:r w:rsidR="002D0BFE" w:rsidRPr="009933A9">
                            <w:rPr>
                              <w:rFonts w:ascii="Arial" w:hAnsi="Arial" w:cs="Arial"/>
                            </w:rPr>
                            <w:t xml:space="preserve">bis </w:t>
                          </w:r>
                          <w:r w:rsidR="003357BB" w:rsidRPr="009933A9">
                            <w:rPr>
                              <w:rFonts w:ascii="Arial" w:hAnsi="Arial" w:cs="Arial"/>
                            </w:rPr>
                            <w:t>28. Juni</w:t>
                          </w:r>
                        </w:p>
                        <w:p w14:paraId="60A2B8A4" w14:textId="285270EC" w:rsidR="002D0BFE" w:rsidRPr="004D5F37" w:rsidRDefault="009933A9" w:rsidP="002D0BFE">
                          <w:pPr>
                            <w:pStyle w:val="Callout"/>
                            <w:rPr>
                              <w:rFonts w:ascii="Arial" w:hAnsi="Arial" w:cs="Arial"/>
                              <w:b/>
                              <w:bCs/>
                              <w:color w:val="BCE006"/>
                            </w:rPr>
                          </w:pPr>
                          <w:hyperlink r:id="rId1" w:history="1">
                            <w:r w:rsidRPr="004D5F37">
                              <w:rPr>
                                <w:rStyle w:val="Hyperlink"/>
                                <w:rFonts w:ascii="Arial" w:hAnsi="Arial" w:cs="Arial"/>
                                <w:b/>
                                <w:bCs/>
                                <w:color w:val="BCE006"/>
                              </w:rPr>
                              <w:t>Jetzt anmelden!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37571" id="_x0000_t202" coordsize="21600,21600" o:spt="202" path="m,l,21600r21600,l21600,xe">
              <v:stroke joinstyle="miter"/>
              <v:path gradientshapeok="t" o:connecttype="rect"/>
            </v:shapetype>
            <v:shape id="Textfeld 3" o:spid="_x0000_s1026" type="#_x0000_t202" style="position:absolute;margin-left:271.15pt;margin-top:38.3pt;width:215.1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" filled="f" stroked="f">
              <v:textbox>
                <w:txbxContent>
                  <w:p w14:paraId="79B6A50C" w14:textId="77777777" w:rsidR="009933A9" w:rsidRPr="009933A9" w:rsidRDefault="009933A9" w:rsidP="009933A9">
                    <w:pPr>
                      <w:pStyle w:val="Callout"/>
                      <w:spacing w:after="120"/>
                      <w:rPr>
                        <w:rFonts w:ascii="Arial" w:hAnsi="Arial" w:cs="Arial"/>
                      </w:rPr>
                    </w:pPr>
                    <w:r w:rsidRPr="009933A9">
                      <w:rPr>
                        <w:rFonts w:ascii="Arial" w:hAnsi="Arial" w:cs="Arial"/>
                        <w:b/>
                        <w:bCs/>
                      </w:rPr>
                      <w:t>ÖGA 2024</w:t>
                    </w:r>
                    <w:r w:rsidR="002D0BFE" w:rsidRPr="009933A9">
                      <w:rPr>
                        <w:rFonts w:ascii="Arial" w:hAnsi="Arial" w:cs="Arial"/>
                        <w:b/>
                        <w:bCs/>
                      </w:rPr>
                      <w:t>:</w:t>
                    </w:r>
                    <w:r w:rsidR="002D0BFE" w:rsidRPr="009933A9">
                      <w:rPr>
                        <w:rFonts w:ascii="Arial" w:hAnsi="Arial" w:cs="Arial"/>
                      </w:rPr>
                      <w:t xml:space="preserve"> vom </w:t>
                    </w:r>
                    <w:r w:rsidR="003357BB" w:rsidRPr="009933A9">
                      <w:rPr>
                        <w:rFonts w:ascii="Arial" w:hAnsi="Arial" w:cs="Arial"/>
                      </w:rPr>
                      <w:t>26</w:t>
                    </w:r>
                    <w:r w:rsidR="002D0BFE" w:rsidRPr="009933A9">
                      <w:rPr>
                        <w:rFonts w:ascii="Arial" w:hAnsi="Arial" w:cs="Arial"/>
                      </w:rPr>
                      <w:t>.</w:t>
                    </w:r>
                    <w:r w:rsidR="006F6597" w:rsidRPr="009933A9">
                      <w:rPr>
                        <w:rFonts w:ascii="Arial" w:hAnsi="Arial" w:cs="Arial"/>
                      </w:rPr>
                      <w:t xml:space="preserve"> </w:t>
                    </w:r>
                    <w:r w:rsidR="002D0BFE" w:rsidRPr="009933A9">
                      <w:rPr>
                        <w:rFonts w:ascii="Arial" w:hAnsi="Arial" w:cs="Arial"/>
                      </w:rPr>
                      <w:t xml:space="preserve">bis </w:t>
                    </w:r>
                    <w:r w:rsidR="003357BB" w:rsidRPr="009933A9">
                      <w:rPr>
                        <w:rFonts w:ascii="Arial" w:hAnsi="Arial" w:cs="Arial"/>
                      </w:rPr>
                      <w:t>28. Juni</w:t>
                    </w:r>
                  </w:p>
                  <w:p w14:paraId="60A2B8A4" w14:textId="285270EC" w:rsidR="002D0BFE" w:rsidRPr="004D5F37" w:rsidRDefault="009933A9" w:rsidP="002D0BFE">
                    <w:pPr>
                      <w:pStyle w:val="Callout"/>
                      <w:rPr>
                        <w:rFonts w:ascii="Arial" w:hAnsi="Arial" w:cs="Arial"/>
                        <w:b/>
                        <w:bCs/>
                        <w:color w:val="BCE006"/>
                      </w:rPr>
                    </w:pPr>
                    <w:hyperlink r:id="rId2" w:history="1">
                      <w:r w:rsidRPr="004D5F37">
                        <w:rPr>
                          <w:rStyle w:val="Hyperlink"/>
                          <w:rFonts w:ascii="Arial" w:hAnsi="Arial" w:cs="Arial"/>
                          <w:b/>
                          <w:bCs/>
                          <w:color w:val="BCE006"/>
                        </w:rPr>
                        <w:t>Jetzt anmelden!</w:t>
                      </w:r>
                    </w:hyperlink>
                  </w:p>
                </w:txbxContent>
              </v:textbox>
            </v:shape>
          </w:pict>
        </mc:Fallback>
      </mc:AlternateContent>
    </w:r>
    <w:r w:rsidR="00C16CC7">
      <w:rPr>
        <w:rFonts w:hint="eastAsia"/>
        <w:noProof/>
        <w:lang w:eastAsia="de-CH"/>
      </w:rPr>
      <w:drawing>
        <wp:anchor distT="0" distB="0" distL="114300" distR="114300" simplePos="0" relativeHeight="251663360" behindDoc="1" locked="0" layoutInCell="1" allowOverlap="1" wp14:anchorId="5E407612" wp14:editId="69FE6CD9">
          <wp:simplePos x="0" y="0"/>
          <wp:positionH relativeFrom="column">
            <wp:posOffset>0</wp:posOffset>
          </wp:positionH>
          <wp:positionV relativeFrom="paragraph">
            <wp:posOffset>-635</wp:posOffset>
          </wp:positionV>
          <wp:extent cx="6169025" cy="1415415"/>
          <wp:effectExtent l="0" t="0" r="3175" b="6985"/>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szeile-rgb.jpg"/>
                  <pic:cNvPicPr/>
                </pic:nvPicPr>
                <pic:blipFill>
                  <a:blip r:embed="rId3">
                    <a:extLst>
                      <a:ext uri="{28A0092B-C50C-407E-A947-70E740481C1C}">
                        <a14:useLocalDpi xmlns:a14="http://schemas.microsoft.com/office/drawing/2010/main" val="0"/>
                      </a:ext>
                    </a:extLst>
                  </a:blip>
                  <a:stretch>
                    <a:fillRect/>
                  </a:stretch>
                </pic:blipFill>
                <pic:spPr>
                  <a:xfrm>
                    <a:off x="0" y="0"/>
                    <a:ext cx="6169025" cy="14154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0D653" w14:textId="77777777" w:rsidR="002A3C9F" w:rsidRDefault="002A3C9F" w:rsidP="002D0BFE">
      <w:pPr>
        <w:spacing w:after="0" w:line="240" w:lineRule="auto"/>
      </w:pPr>
      <w:r>
        <w:separator/>
      </w:r>
    </w:p>
  </w:footnote>
  <w:footnote w:type="continuationSeparator" w:id="0">
    <w:p w14:paraId="220AEF97" w14:textId="77777777" w:rsidR="002A3C9F" w:rsidRDefault="002A3C9F" w:rsidP="002D0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9B6E" w14:textId="5AB36D63" w:rsidR="002D0BFE" w:rsidRDefault="00B565D7" w:rsidP="006F6597">
    <w:pPr>
      <w:pStyle w:val="Kopfzeile"/>
      <w:tabs>
        <w:tab w:val="left" w:pos="5245"/>
      </w:tabs>
    </w:pPr>
    <w:r>
      <w:rPr>
        <w:rFonts w:hint="eastAsia"/>
        <w:noProof/>
        <w:lang w:eastAsia="de-CH"/>
      </w:rPr>
      <w:drawing>
        <wp:anchor distT="0" distB="0" distL="114300" distR="114300" simplePos="0" relativeHeight="251665408" behindDoc="0" locked="0" layoutInCell="1" allowOverlap="1" wp14:anchorId="210F29CD" wp14:editId="336AB8DF">
          <wp:simplePos x="0" y="0"/>
          <wp:positionH relativeFrom="column">
            <wp:posOffset>3335655</wp:posOffset>
          </wp:positionH>
          <wp:positionV relativeFrom="paragraph">
            <wp:posOffset>-282575</wp:posOffset>
          </wp:positionV>
          <wp:extent cx="2840425" cy="965835"/>
          <wp:effectExtent l="0" t="0" r="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2840425" cy="965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D7FDD"/>
    <w:multiLevelType w:val="hybridMultilevel"/>
    <w:tmpl w:val="1FBCC2E4"/>
    <w:lvl w:ilvl="0" w:tplc="08070001">
      <w:start w:val="1"/>
      <w:numFmt w:val="bullet"/>
      <w:lvlText w:val=""/>
      <w:lvlJc w:val="left"/>
      <w:pPr>
        <w:ind w:left="839" w:hanging="360"/>
      </w:pPr>
      <w:rPr>
        <w:rFonts w:ascii="Symbol" w:hAnsi="Symbol" w:hint="default"/>
      </w:rPr>
    </w:lvl>
    <w:lvl w:ilvl="1" w:tplc="08070003" w:tentative="1">
      <w:start w:val="1"/>
      <w:numFmt w:val="bullet"/>
      <w:lvlText w:val="o"/>
      <w:lvlJc w:val="left"/>
      <w:pPr>
        <w:ind w:left="1559" w:hanging="360"/>
      </w:pPr>
      <w:rPr>
        <w:rFonts w:ascii="Courier New" w:hAnsi="Courier New" w:cs="Courier New" w:hint="default"/>
      </w:rPr>
    </w:lvl>
    <w:lvl w:ilvl="2" w:tplc="08070005" w:tentative="1">
      <w:start w:val="1"/>
      <w:numFmt w:val="bullet"/>
      <w:lvlText w:val=""/>
      <w:lvlJc w:val="left"/>
      <w:pPr>
        <w:ind w:left="2279" w:hanging="360"/>
      </w:pPr>
      <w:rPr>
        <w:rFonts w:ascii="Wingdings" w:hAnsi="Wingdings" w:hint="default"/>
      </w:rPr>
    </w:lvl>
    <w:lvl w:ilvl="3" w:tplc="08070001" w:tentative="1">
      <w:start w:val="1"/>
      <w:numFmt w:val="bullet"/>
      <w:lvlText w:val=""/>
      <w:lvlJc w:val="left"/>
      <w:pPr>
        <w:ind w:left="2999" w:hanging="360"/>
      </w:pPr>
      <w:rPr>
        <w:rFonts w:ascii="Symbol" w:hAnsi="Symbol" w:hint="default"/>
      </w:rPr>
    </w:lvl>
    <w:lvl w:ilvl="4" w:tplc="08070003" w:tentative="1">
      <w:start w:val="1"/>
      <w:numFmt w:val="bullet"/>
      <w:lvlText w:val="o"/>
      <w:lvlJc w:val="left"/>
      <w:pPr>
        <w:ind w:left="3719" w:hanging="360"/>
      </w:pPr>
      <w:rPr>
        <w:rFonts w:ascii="Courier New" w:hAnsi="Courier New" w:cs="Courier New" w:hint="default"/>
      </w:rPr>
    </w:lvl>
    <w:lvl w:ilvl="5" w:tplc="08070005" w:tentative="1">
      <w:start w:val="1"/>
      <w:numFmt w:val="bullet"/>
      <w:lvlText w:val=""/>
      <w:lvlJc w:val="left"/>
      <w:pPr>
        <w:ind w:left="4439" w:hanging="360"/>
      </w:pPr>
      <w:rPr>
        <w:rFonts w:ascii="Wingdings" w:hAnsi="Wingdings" w:hint="default"/>
      </w:rPr>
    </w:lvl>
    <w:lvl w:ilvl="6" w:tplc="08070001" w:tentative="1">
      <w:start w:val="1"/>
      <w:numFmt w:val="bullet"/>
      <w:lvlText w:val=""/>
      <w:lvlJc w:val="left"/>
      <w:pPr>
        <w:ind w:left="5159" w:hanging="360"/>
      </w:pPr>
      <w:rPr>
        <w:rFonts w:ascii="Symbol" w:hAnsi="Symbol" w:hint="default"/>
      </w:rPr>
    </w:lvl>
    <w:lvl w:ilvl="7" w:tplc="08070003" w:tentative="1">
      <w:start w:val="1"/>
      <w:numFmt w:val="bullet"/>
      <w:lvlText w:val="o"/>
      <w:lvlJc w:val="left"/>
      <w:pPr>
        <w:ind w:left="5879" w:hanging="360"/>
      </w:pPr>
      <w:rPr>
        <w:rFonts w:ascii="Courier New" w:hAnsi="Courier New" w:cs="Courier New" w:hint="default"/>
      </w:rPr>
    </w:lvl>
    <w:lvl w:ilvl="8" w:tplc="08070005" w:tentative="1">
      <w:start w:val="1"/>
      <w:numFmt w:val="bullet"/>
      <w:lvlText w:val=""/>
      <w:lvlJc w:val="left"/>
      <w:pPr>
        <w:ind w:left="6599" w:hanging="360"/>
      </w:pPr>
      <w:rPr>
        <w:rFonts w:ascii="Wingdings" w:hAnsi="Wingdings" w:hint="default"/>
      </w:rPr>
    </w:lvl>
  </w:abstractNum>
  <w:abstractNum w:abstractNumId="1" w15:restartNumberingAfterBreak="0">
    <w:nsid w:val="1A2D6BAF"/>
    <w:multiLevelType w:val="multilevel"/>
    <w:tmpl w:val="08070025"/>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23925FA2"/>
    <w:multiLevelType w:val="hybridMultilevel"/>
    <w:tmpl w:val="7A7EDAB6"/>
    <w:lvl w:ilvl="0" w:tplc="285A82E8">
      <w:start w:val="1"/>
      <w:numFmt w:val="bullet"/>
      <w:lvlText w:val=""/>
      <w:lvlJc w:val="left"/>
      <w:pPr>
        <w:ind w:left="720" w:hanging="360"/>
      </w:pPr>
      <w:rPr>
        <w:rFonts w:ascii="Wingdings" w:hAnsi="Wingdings" w:hint="default"/>
        <w:color w:val="auto"/>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9C65BA8"/>
    <w:multiLevelType w:val="multilevel"/>
    <w:tmpl w:val="D83C01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5F23C26"/>
    <w:multiLevelType w:val="hybridMultilevel"/>
    <w:tmpl w:val="72BC0852"/>
    <w:lvl w:ilvl="0" w:tplc="B3DEDCFC">
      <w:start w:val="1"/>
      <w:numFmt w:val="bullet"/>
      <w:lvlText w:val=""/>
      <w:lvlJc w:val="left"/>
      <w:pPr>
        <w:ind w:left="360" w:hanging="360"/>
      </w:pPr>
      <w:rPr>
        <w:rFonts w:ascii="Wingdings" w:hAnsi="Wingdings"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6C2C1F2C"/>
    <w:multiLevelType w:val="hybridMultilevel"/>
    <w:tmpl w:val="7FA42AF4"/>
    <w:lvl w:ilvl="0" w:tplc="9CD044CA">
      <w:numFmt w:val="bullet"/>
      <w:lvlText w:val="-"/>
      <w:lvlJc w:val="left"/>
      <w:pPr>
        <w:ind w:left="720" w:hanging="360"/>
      </w:pPr>
      <w:rPr>
        <w:rFonts w:ascii="DaxlineOT-Light" w:eastAsiaTheme="minorHAnsi" w:hAnsi="DaxlineOT-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66E333B"/>
    <w:multiLevelType w:val="hybridMultilevel"/>
    <w:tmpl w:val="15720442"/>
    <w:lvl w:ilvl="0" w:tplc="A2204DCE">
      <w:start w:val="1"/>
      <w:numFmt w:val="bullet"/>
      <w:lvlText w:val=""/>
      <w:lvlJc w:val="left"/>
      <w:pPr>
        <w:tabs>
          <w:tab w:val="num" w:pos="360"/>
        </w:tabs>
        <w:ind w:left="360" w:hanging="360"/>
      </w:pPr>
      <w:rPr>
        <w:rFonts w:ascii="Symbol" w:hAnsi="Symbol" w:hint="default"/>
        <w:sz w:val="20"/>
      </w:rPr>
    </w:lvl>
    <w:lvl w:ilvl="1" w:tplc="B97E94E2">
      <w:start w:val="1"/>
      <w:numFmt w:val="decimal"/>
      <w:lvlText w:val="%2."/>
      <w:lvlJc w:val="left"/>
      <w:pPr>
        <w:tabs>
          <w:tab w:val="num" w:pos="1440"/>
        </w:tabs>
        <w:ind w:left="1440" w:hanging="360"/>
      </w:pPr>
    </w:lvl>
    <w:lvl w:ilvl="2" w:tplc="5C56C8BC" w:tentative="1">
      <w:start w:val="1"/>
      <w:numFmt w:val="bullet"/>
      <w:lvlText w:val=""/>
      <w:lvlJc w:val="left"/>
      <w:pPr>
        <w:tabs>
          <w:tab w:val="num" w:pos="2160"/>
        </w:tabs>
        <w:ind w:left="2160" w:hanging="360"/>
      </w:pPr>
      <w:rPr>
        <w:rFonts w:ascii="Symbol" w:hAnsi="Symbol" w:hint="default"/>
        <w:sz w:val="20"/>
      </w:rPr>
    </w:lvl>
    <w:lvl w:ilvl="3" w:tplc="4C828244" w:tentative="1">
      <w:start w:val="1"/>
      <w:numFmt w:val="bullet"/>
      <w:lvlText w:val=""/>
      <w:lvlJc w:val="left"/>
      <w:pPr>
        <w:tabs>
          <w:tab w:val="num" w:pos="2880"/>
        </w:tabs>
        <w:ind w:left="2880" w:hanging="360"/>
      </w:pPr>
      <w:rPr>
        <w:rFonts w:ascii="Symbol" w:hAnsi="Symbol" w:hint="default"/>
        <w:sz w:val="20"/>
      </w:rPr>
    </w:lvl>
    <w:lvl w:ilvl="4" w:tplc="D48EC33A" w:tentative="1">
      <w:start w:val="1"/>
      <w:numFmt w:val="bullet"/>
      <w:lvlText w:val=""/>
      <w:lvlJc w:val="left"/>
      <w:pPr>
        <w:tabs>
          <w:tab w:val="num" w:pos="3600"/>
        </w:tabs>
        <w:ind w:left="3600" w:hanging="360"/>
      </w:pPr>
      <w:rPr>
        <w:rFonts w:ascii="Symbol" w:hAnsi="Symbol" w:hint="default"/>
        <w:sz w:val="20"/>
      </w:rPr>
    </w:lvl>
    <w:lvl w:ilvl="5" w:tplc="32D0E122" w:tentative="1">
      <w:start w:val="1"/>
      <w:numFmt w:val="bullet"/>
      <w:lvlText w:val=""/>
      <w:lvlJc w:val="left"/>
      <w:pPr>
        <w:tabs>
          <w:tab w:val="num" w:pos="4320"/>
        </w:tabs>
        <w:ind w:left="4320" w:hanging="360"/>
      </w:pPr>
      <w:rPr>
        <w:rFonts w:ascii="Symbol" w:hAnsi="Symbol" w:hint="default"/>
        <w:sz w:val="20"/>
      </w:rPr>
    </w:lvl>
    <w:lvl w:ilvl="6" w:tplc="8E40D8DA" w:tentative="1">
      <w:start w:val="1"/>
      <w:numFmt w:val="bullet"/>
      <w:lvlText w:val=""/>
      <w:lvlJc w:val="left"/>
      <w:pPr>
        <w:tabs>
          <w:tab w:val="num" w:pos="5040"/>
        </w:tabs>
        <w:ind w:left="5040" w:hanging="360"/>
      </w:pPr>
      <w:rPr>
        <w:rFonts w:ascii="Symbol" w:hAnsi="Symbol" w:hint="default"/>
        <w:sz w:val="20"/>
      </w:rPr>
    </w:lvl>
    <w:lvl w:ilvl="7" w:tplc="B7BA0534" w:tentative="1">
      <w:start w:val="1"/>
      <w:numFmt w:val="bullet"/>
      <w:lvlText w:val=""/>
      <w:lvlJc w:val="left"/>
      <w:pPr>
        <w:tabs>
          <w:tab w:val="num" w:pos="5760"/>
        </w:tabs>
        <w:ind w:left="5760" w:hanging="360"/>
      </w:pPr>
      <w:rPr>
        <w:rFonts w:ascii="Symbol" w:hAnsi="Symbol" w:hint="default"/>
        <w:sz w:val="20"/>
      </w:rPr>
    </w:lvl>
    <w:lvl w:ilvl="8" w:tplc="F93C0B64"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AC37C1"/>
    <w:multiLevelType w:val="hybridMultilevel"/>
    <w:tmpl w:val="6584FCFA"/>
    <w:lvl w:ilvl="0" w:tplc="08070001">
      <w:start w:val="1"/>
      <w:numFmt w:val="bullet"/>
      <w:lvlText w:val=""/>
      <w:lvlJc w:val="left"/>
      <w:pPr>
        <w:ind w:left="830" w:hanging="360"/>
      </w:pPr>
      <w:rPr>
        <w:rFonts w:ascii="Symbol" w:hAnsi="Symbol" w:hint="default"/>
      </w:rPr>
    </w:lvl>
    <w:lvl w:ilvl="1" w:tplc="08070003" w:tentative="1">
      <w:start w:val="1"/>
      <w:numFmt w:val="bullet"/>
      <w:lvlText w:val="o"/>
      <w:lvlJc w:val="left"/>
      <w:pPr>
        <w:ind w:left="1550" w:hanging="360"/>
      </w:pPr>
      <w:rPr>
        <w:rFonts w:ascii="Courier New" w:hAnsi="Courier New" w:cs="Courier New" w:hint="default"/>
      </w:rPr>
    </w:lvl>
    <w:lvl w:ilvl="2" w:tplc="08070005" w:tentative="1">
      <w:start w:val="1"/>
      <w:numFmt w:val="bullet"/>
      <w:lvlText w:val=""/>
      <w:lvlJc w:val="left"/>
      <w:pPr>
        <w:ind w:left="2270" w:hanging="360"/>
      </w:pPr>
      <w:rPr>
        <w:rFonts w:ascii="Wingdings" w:hAnsi="Wingdings" w:hint="default"/>
      </w:rPr>
    </w:lvl>
    <w:lvl w:ilvl="3" w:tplc="08070001" w:tentative="1">
      <w:start w:val="1"/>
      <w:numFmt w:val="bullet"/>
      <w:lvlText w:val=""/>
      <w:lvlJc w:val="left"/>
      <w:pPr>
        <w:ind w:left="2990" w:hanging="360"/>
      </w:pPr>
      <w:rPr>
        <w:rFonts w:ascii="Symbol" w:hAnsi="Symbol" w:hint="default"/>
      </w:rPr>
    </w:lvl>
    <w:lvl w:ilvl="4" w:tplc="08070003" w:tentative="1">
      <w:start w:val="1"/>
      <w:numFmt w:val="bullet"/>
      <w:lvlText w:val="o"/>
      <w:lvlJc w:val="left"/>
      <w:pPr>
        <w:ind w:left="3710" w:hanging="360"/>
      </w:pPr>
      <w:rPr>
        <w:rFonts w:ascii="Courier New" w:hAnsi="Courier New" w:cs="Courier New" w:hint="default"/>
      </w:rPr>
    </w:lvl>
    <w:lvl w:ilvl="5" w:tplc="08070005" w:tentative="1">
      <w:start w:val="1"/>
      <w:numFmt w:val="bullet"/>
      <w:lvlText w:val=""/>
      <w:lvlJc w:val="left"/>
      <w:pPr>
        <w:ind w:left="4430" w:hanging="360"/>
      </w:pPr>
      <w:rPr>
        <w:rFonts w:ascii="Wingdings" w:hAnsi="Wingdings" w:hint="default"/>
      </w:rPr>
    </w:lvl>
    <w:lvl w:ilvl="6" w:tplc="08070001" w:tentative="1">
      <w:start w:val="1"/>
      <w:numFmt w:val="bullet"/>
      <w:lvlText w:val=""/>
      <w:lvlJc w:val="left"/>
      <w:pPr>
        <w:ind w:left="5150" w:hanging="360"/>
      </w:pPr>
      <w:rPr>
        <w:rFonts w:ascii="Symbol" w:hAnsi="Symbol" w:hint="default"/>
      </w:rPr>
    </w:lvl>
    <w:lvl w:ilvl="7" w:tplc="08070003" w:tentative="1">
      <w:start w:val="1"/>
      <w:numFmt w:val="bullet"/>
      <w:lvlText w:val="o"/>
      <w:lvlJc w:val="left"/>
      <w:pPr>
        <w:ind w:left="5870" w:hanging="360"/>
      </w:pPr>
      <w:rPr>
        <w:rFonts w:ascii="Courier New" w:hAnsi="Courier New" w:cs="Courier New" w:hint="default"/>
      </w:rPr>
    </w:lvl>
    <w:lvl w:ilvl="8" w:tplc="08070005" w:tentative="1">
      <w:start w:val="1"/>
      <w:numFmt w:val="bullet"/>
      <w:lvlText w:val=""/>
      <w:lvlJc w:val="left"/>
      <w:pPr>
        <w:ind w:left="6590" w:hanging="360"/>
      </w:pPr>
      <w:rPr>
        <w:rFonts w:ascii="Wingdings" w:hAnsi="Wingdings" w:hint="default"/>
      </w:rPr>
    </w:lvl>
  </w:abstractNum>
  <w:abstractNum w:abstractNumId="8" w15:restartNumberingAfterBreak="0">
    <w:nsid w:val="7DB60DBB"/>
    <w:multiLevelType w:val="hybridMultilevel"/>
    <w:tmpl w:val="70B89C0C"/>
    <w:lvl w:ilvl="0" w:tplc="F762157A">
      <w:numFmt w:val="bullet"/>
      <w:lvlText w:val="-"/>
      <w:lvlJc w:val="left"/>
      <w:pPr>
        <w:ind w:left="720" w:hanging="360"/>
      </w:pPr>
      <w:rPr>
        <w:rFonts w:ascii="DaxlineOT-Regular" w:eastAsia="Calibri" w:hAnsi="DaxlineOT-Regular"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16cid:durableId="1213927358">
    <w:abstractNumId w:val="3"/>
  </w:num>
  <w:num w:numId="2" w16cid:durableId="1530096301">
    <w:abstractNumId w:val="1"/>
  </w:num>
  <w:num w:numId="3" w16cid:durableId="2047096649">
    <w:abstractNumId w:val="6"/>
  </w:num>
  <w:num w:numId="4" w16cid:durableId="379477640">
    <w:abstractNumId w:val="7"/>
  </w:num>
  <w:num w:numId="5" w16cid:durableId="1507358620">
    <w:abstractNumId w:val="0"/>
  </w:num>
  <w:num w:numId="6" w16cid:durableId="485784041">
    <w:abstractNumId w:val="4"/>
  </w:num>
  <w:num w:numId="7" w16cid:durableId="174224721">
    <w:abstractNumId w:val="5"/>
  </w:num>
  <w:num w:numId="8" w16cid:durableId="1699962172">
    <w:abstractNumId w:val="8"/>
  </w:num>
  <w:num w:numId="9" w16cid:durableId="1173908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5B8"/>
    <w:rsid w:val="000057AB"/>
    <w:rsid w:val="00007DFB"/>
    <w:rsid w:val="00017F47"/>
    <w:rsid w:val="00022103"/>
    <w:rsid w:val="000326AF"/>
    <w:rsid w:val="00033B9B"/>
    <w:rsid w:val="0005043D"/>
    <w:rsid w:val="000557E9"/>
    <w:rsid w:val="000606FD"/>
    <w:rsid w:val="000655D6"/>
    <w:rsid w:val="00092664"/>
    <w:rsid w:val="000967E8"/>
    <w:rsid w:val="00096A3F"/>
    <w:rsid w:val="000A27BE"/>
    <w:rsid w:val="000D2D09"/>
    <w:rsid w:val="00110A62"/>
    <w:rsid w:val="0012165D"/>
    <w:rsid w:val="00174A35"/>
    <w:rsid w:val="00183D99"/>
    <w:rsid w:val="00194592"/>
    <w:rsid w:val="001C003F"/>
    <w:rsid w:val="001C3157"/>
    <w:rsid w:val="001D012F"/>
    <w:rsid w:val="001D15CF"/>
    <w:rsid w:val="0022124E"/>
    <w:rsid w:val="00232561"/>
    <w:rsid w:val="0026768C"/>
    <w:rsid w:val="00271200"/>
    <w:rsid w:val="002739A2"/>
    <w:rsid w:val="00290ACA"/>
    <w:rsid w:val="00294C83"/>
    <w:rsid w:val="002A3C9F"/>
    <w:rsid w:val="002D0BFE"/>
    <w:rsid w:val="002E7AB7"/>
    <w:rsid w:val="0030664B"/>
    <w:rsid w:val="0032331B"/>
    <w:rsid w:val="003357BB"/>
    <w:rsid w:val="00367028"/>
    <w:rsid w:val="00370BDB"/>
    <w:rsid w:val="00374C5C"/>
    <w:rsid w:val="00380A7E"/>
    <w:rsid w:val="00397AF8"/>
    <w:rsid w:val="003C4044"/>
    <w:rsid w:val="003D5FFA"/>
    <w:rsid w:val="003E5008"/>
    <w:rsid w:val="003F2C56"/>
    <w:rsid w:val="003F6757"/>
    <w:rsid w:val="00401E0D"/>
    <w:rsid w:val="00403C1B"/>
    <w:rsid w:val="00403E64"/>
    <w:rsid w:val="004207A5"/>
    <w:rsid w:val="0042693E"/>
    <w:rsid w:val="0044036B"/>
    <w:rsid w:val="00450F88"/>
    <w:rsid w:val="004700D7"/>
    <w:rsid w:val="0047479D"/>
    <w:rsid w:val="004A08E5"/>
    <w:rsid w:val="004D2205"/>
    <w:rsid w:val="004D5F37"/>
    <w:rsid w:val="004E77AD"/>
    <w:rsid w:val="0050486D"/>
    <w:rsid w:val="0052186E"/>
    <w:rsid w:val="00557E54"/>
    <w:rsid w:val="005638E0"/>
    <w:rsid w:val="00563F3B"/>
    <w:rsid w:val="00573BAD"/>
    <w:rsid w:val="00596323"/>
    <w:rsid w:val="005B40E8"/>
    <w:rsid w:val="005C7977"/>
    <w:rsid w:val="005E3065"/>
    <w:rsid w:val="005F25BE"/>
    <w:rsid w:val="00606611"/>
    <w:rsid w:val="00613022"/>
    <w:rsid w:val="00616603"/>
    <w:rsid w:val="006212FA"/>
    <w:rsid w:val="0062248B"/>
    <w:rsid w:val="00627F93"/>
    <w:rsid w:val="00630490"/>
    <w:rsid w:val="006339D3"/>
    <w:rsid w:val="006413F3"/>
    <w:rsid w:val="00646D49"/>
    <w:rsid w:val="00665721"/>
    <w:rsid w:val="00675587"/>
    <w:rsid w:val="006843CE"/>
    <w:rsid w:val="0068625E"/>
    <w:rsid w:val="006A6E20"/>
    <w:rsid w:val="006A71AA"/>
    <w:rsid w:val="006B343E"/>
    <w:rsid w:val="006E0B64"/>
    <w:rsid w:val="006F4BE5"/>
    <w:rsid w:val="006F6597"/>
    <w:rsid w:val="007035DD"/>
    <w:rsid w:val="00733603"/>
    <w:rsid w:val="00750C14"/>
    <w:rsid w:val="00764B79"/>
    <w:rsid w:val="00776D0E"/>
    <w:rsid w:val="00785457"/>
    <w:rsid w:val="007C6170"/>
    <w:rsid w:val="007D08B5"/>
    <w:rsid w:val="007D0A6C"/>
    <w:rsid w:val="007D6B43"/>
    <w:rsid w:val="007F099C"/>
    <w:rsid w:val="00801411"/>
    <w:rsid w:val="0080200D"/>
    <w:rsid w:val="00811A7C"/>
    <w:rsid w:val="00820C6E"/>
    <w:rsid w:val="0082514F"/>
    <w:rsid w:val="008365DB"/>
    <w:rsid w:val="0085082A"/>
    <w:rsid w:val="00871C6B"/>
    <w:rsid w:val="00873D08"/>
    <w:rsid w:val="008845FF"/>
    <w:rsid w:val="008855B8"/>
    <w:rsid w:val="008977D0"/>
    <w:rsid w:val="008B2201"/>
    <w:rsid w:val="008C06BC"/>
    <w:rsid w:val="008C5E42"/>
    <w:rsid w:val="008E33AE"/>
    <w:rsid w:val="008E4970"/>
    <w:rsid w:val="008F2595"/>
    <w:rsid w:val="008F4B70"/>
    <w:rsid w:val="008F7A28"/>
    <w:rsid w:val="009115F2"/>
    <w:rsid w:val="00924D86"/>
    <w:rsid w:val="00935B22"/>
    <w:rsid w:val="00937A09"/>
    <w:rsid w:val="00941DC3"/>
    <w:rsid w:val="0096149C"/>
    <w:rsid w:val="00980CC2"/>
    <w:rsid w:val="009933A9"/>
    <w:rsid w:val="009B5B03"/>
    <w:rsid w:val="009C5ED2"/>
    <w:rsid w:val="009D59F7"/>
    <w:rsid w:val="009E51C4"/>
    <w:rsid w:val="009E580A"/>
    <w:rsid w:val="00A343A1"/>
    <w:rsid w:val="00A46D6F"/>
    <w:rsid w:val="00A72A62"/>
    <w:rsid w:val="00A73043"/>
    <w:rsid w:val="00A84067"/>
    <w:rsid w:val="00A97F0A"/>
    <w:rsid w:val="00AB034B"/>
    <w:rsid w:val="00AC0BC3"/>
    <w:rsid w:val="00AC0DED"/>
    <w:rsid w:val="00AD2BA0"/>
    <w:rsid w:val="00AD53F6"/>
    <w:rsid w:val="00AE6554"/>
    <w:rsid w:val="00AF6CF2"/>
    <w:rsid w:val="00AF7D3B"/>
    <w:rsid w:val="00B11FC5"/>
    <w:rsid w:val="00B234EB"/>
    <w:rsid w:val="00B445E1"/>
    <w:rsid w:val="00B505B0"/>
    <w:rsid w:val="00B51B19"/>
    <w:rsid w:val="00B54714"/>
    <w:rsid w:val="00B55AA2"/>
    <w:rsid w:val="00B565D7"/>
    <w:rsid w:val="00B80A0D"/>
    <w:rsid w:val="00BB6343"/>
    <w:rsid w:val="00BC18DE"/>
    <w:rsid w:val="00BE106F"/>
    <w:rsid w:val="00BF6054"/>
    <w:rsid w:val="00C01CC1"/>
    <w:rsid w:val="00C039C7"/>
    <w:rsid w:val="00C04928"/>
    <w:rsid w:val="00C16CC7"/>
    <w:rsid w:val="00C35548"/>
    <w:rsid w:val="00C37AC5"/>
    <w:rsid w:val="00C84C27"/>
    <w:rsid w:val="00C85C49"/>
    <w:rsid w:val="00CD4EF7"/>
    <w:rsid w:val="00CE653B"/>
    <w:rsid w:val="00D02D9E"/>
    <w:rsid w:val="00D07C2A"/>
    <w:rsid w:val="00D1679A"/>
    <w:rsid w:val="00D22638"/>
    <w:rsid w:val="00D5716E"/>
    <w:rsid w:val="00D60FB4"/>
    <w:rsid w:val="00D62323"/>
    <w:rsid w:val="00D63665"/>
    <w:rsid w:val="00D665B6"/>
    <w:rsid w:val="00D82BFD"/>
    <w:rsid w:val="00DA3E5C"/>
    <w:rsid w:val="00DA48F4"/>
    <w:rsid w:val="00DB519E"/>
    <w:rsid w:val="00DD64B9"/>
    <w:rsid w:val="00DE0717"/>
    <w:rsid w:val="00DF57F7"/>
    <w:rsid w:val="00E107D3"/>
    <w:rsid w:val="00E36FC1"/>
    <w:rsid w:val="00E44D95"/>
    <w:rsid w:val="00EA1E76"/>
    <w:rsid w:val="00EA5AC1"/>
    <w:rsid w:val="00EB05B5"/>
    <w:rsid w:val="00EC266D"/>
    <w:rsid w:val="00ED5A05"/>
    <w:rsid w:val="00EE310C"/>
    <w:rsid w:val="00F010B7"/>
    <w:rsid w:val="00F11E1A"/>
    <w:rsid w:val="00F17E3F"/>
    <w:rsid w:val="00F2193B"/>
    <w:rsid w:val="00F22914"/>
    <w:rsid w:val="00F366F2"/>
    <w:rsid w:val="00F5236C"/>
    <w:rsid w:val="00F90E6E"/>
    <w:rsid w:val="00F91B9B"/>
    <w:rsid w:val="00FA14D2"/>
    <w:rsid w:val="00FB5582"/>
    <w:rsid w:val="00FC78F5"/>
    <w:rsid w:val="00FD245E"/>
    <w:rsid w:val="00FF06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04CB9"/>
  <w15:docId w15:val="{884E30A6-B66A-4963-A886-ED5AC42C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0BFE"/>
    <w:rPr>
      <w:rFonts w:ascii="DaxlineOT-Light" w:hAnsi="DaxlineOT-Light"/>
    </w:rPr>
  </w:style>
  <w:style w:type="paragraph" w:styleId="berschrift1">
    <w:name w:val="heading 1"/>
    <w:basedOn w:val="Standard"/>
    <w:next w:val="Standard"/>
    <w:link w:val="berschrift1Zchn"/>
    <w:autoRedefine/>
    <w:uiPriority w:val="9"/>
    <w:qFormat/>
    <w:rsid w:val="00AE6554"/>
    <w:pPr>
      <w:keepNext/>
      <w:keepLines/>
      <w:tabs>
        <w:tab w:val="right" w:pos="9214"/>
      </w:tabs>
      <w:spacing w:before="360" w:after="120" w:line="240" w:lineRule="auto"/>
      <w:ind w:left="431" w:hanging="431"/>
      <w:jc w:val="both"/>
      <w:outlineLvl w:val="0"/>
    </w:pPr>
    <w:rPr>
      <w:rFonts w:ascii="DaxlineOT-Bold" w:hAnsi="DaxlineOT-Bold"/>
      <w:sz w:val="20"/>
    </w:rPr>
  </w:style>
  <w:style w:type="paragraph" w:styleId="berschrift2">
    <w:name w:val="heading 2"/>
    <w:basedOn w:val="Standard"/>
    <w:next w:val="Standard"/>
    <w:link w:val="berschrift2Zchn"/>
    <w:autoRedefine/>
    <w:uiPriority w:val="9"/>
    <w:unhideWhenUsed/>
    <w:qFormat/>
    <w:rsid w:val="002D0BFE"/>
    <w:pPr>
      <w:keepNext/>
      <w:keepLines/>
      <w:numPr>
        <w:ilvl w:val="1"/>
        <w:numId w:val="2"/>
      </w:numPr>
      <w:spacing w:before="40" w:after="0"/>
      <w:outlineLvl w:val="1"/>
    </w:pPr>
    <w:rPr>
      <w:rFonts w:eastAsiaTheme="majorEastAsia" w:cstheme="majorBidi"/>
      <w:sz w:val="26"/>
      <w:szCs w:val="26"/>
    </w:rPr>
  </w:style>
  <w:style w:type="paragraph" w:styleId="berschrift3">
    <w:name w:val="heading 3"/>
    <w:basedOn w:val="Standard"/>
    <w:next w:val="Standard"/>
    <w:link w:val="berschrift3Zchn"/>
    <w:autoRedefine/>
    <w:uiPriority w:val="9"/>
    <w:unhideWhenUsed/>
    <w:qFormat/>
    <w:rsid w:val="002D0BFE"/>
    <w:pPr>
      <w:keepNext/>
      <w:keepLines/>
      <w:numPr>
        <w:ilvl w:val="2"/>
        <w:numId w:val="2"/>
      </w:numPr>
      <w:spacing w:before="40" w:after="0"/>
      <w:outlineLvl w:val="2"/>
    </w:pPr>
    <w:rPr>
      <w:rFonts w:eastAsiaTheme="majorEastAsia" w:cstheme="majorBidi"/>
      <w:sz w:val="24"/>
      <w:szCs w:val="24"/>
    </w:rPr>
  </w:style>
  <w:style w:type="paragraph" w:styleId="berschrift4">
    <w:name w:val="heading 4"/>
    <w:basedOn w:val="Standard"/>
    <w:next w:val="Standard"/>
    <w:link w:val="berschrift4Zchn"/>
    <w:autoRedefine/>
    <w:uiPriority w:val="9"/>
    <w:unhideWhenUsed/>
    <w:qFormat/>
    <w:rsid w:val="002D0BFE"/>
    <w:pPr>
      <w:keepNext/>
      <w:keepLines/>
      <w:numPr>
        <w:ilvl w:val="3"/>
        <w:numId w:val="2"/>
      </w:numPr>
      <w:spacing w:before="40" w:after="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B54714"/>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B54714"/>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B54714"/>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B5471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5471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autoRedefine/>
    <w:uiPriority w:val="10"/>
    <w:qFormat/>
    <w:rsid w:val="00B54714"/>
    <w:pPr>
      <w:spacing w:after="0" w:line="240" w:lineRule="auto"/>
      <w:contextualSpacing/>
    </w:pPr>
    <w:rPr>
      <w:rFonts w:eastAsiaTheme="majorEastAsia" w:cstheme="majorBidi"/>
      <w:b/>
      <w:spacing w:val="-10"/>
      <w:kern w:val="28"/>
      <w:sz w:val="40"/>
      <w:szCs w:val="56"/>
    </w:rPr>
  </w:style>
  <w:style w:type="character" w:customStyle="1" w:styleId="TitelZchn">
    <w:name w:val="Titel Zchn"/>
    <w:basedOn w:val="Absatz-Standardschriftart"/>
    <w:link w:val="Titel"/>
    <w:uiPriority w:val="10"/>
    <w:rsid w:val="00B54714"/>
    <w:rPr>
      <w:rFonts w:ascii="DaxlineOT-Light" w:eastAsiaTheme="majorEastAsia" w:hAnsi="DaxlineOT-Light" w:cstheme="majorBidi"/>
      <w:b/>
      <w:spacing w:val="-10"/>
      <w:kern w:val="28"/>
      <w:sz w:val="40"/>
      <w:szCs w:val="56"/>
    </w:rPr>
  </w:style>
  <w:style w:type="character" w:customStyle="1" w:styleId="berschrift1Zchn">
    <w:name w:val="Überschrift 1 Zchn"/>
    <w:basedOn w:val="Absatz-Standardschriftart"/>
    <w:link w:val="berschrift1"/>
    <w:uiPriority w:val="9"/>
    <w:rsid w:val="00AE6554"/>
    <w:rPr>
      <w:rFonts w:ascii="DaxlineOT-Bold" w:hAnsi="DaxlineOT-Bold"/>
      <w:sz w:val="20"/>
    </w:rPr>
  </w:style>
  <w:style w:type="character" w:customStyle="1" w:styleId="berschrift2Zchn">
    <w:name w:val="Überschrift 2 Zchn"/>
    <w:basedOn w:val="Absatz-Standardschriftart"/>
    <w:link w:val="berschrift2"/>
    <w:uiPriority w:val="9"/>
    <w:rsid w:val="002D0BFE"/>
    <w:rPr>
      <w:rFonts w:ascii="DaxlineOT-Light" w:eastAsiaTheme="majorEastAsia" w:hAnsi="DaxlineOT-Light" w:cstheme="majorBidi"/>
      <w:sz w:val="26"/>
      <w:szCs w:val="26"/>
    </w:rPr>
  </w:style>
  <w:style w:type="character" w:customStyle="1" w:styleId="berschrift3Zchn">
    <w:name w:val="Überschrift 3 Zchn"/>
    <w:basedOn w:val="Absatz-Standardschriftart"/>
    <w:link w:val="berschrift3"/>
    <w:uiPriority w:val="9"/>
    <w:rsid w:val="002D0BFE"/>
    <w:rPr>
      <w:rFonts w:ascii="DaxlineOT-Light" w:eastAsiaTheme="majorEastAsia" w:hAnsi="DaxlineOT-Light" w:cstheme="majorBidi"/>
      <w:sz w:val="24"/>
      <w:szCs w:val="24"/>
    </w:rPr>
  </w:style>
  <w:style w:type="paragraph" w:styleId="Listenabsatz">
    <w:name w:val="List Paragraph"/>
    <w:basedOn w:val="Standard"/>
    <w:uiPriority w:val="34"/>
    <w:qFormat/>
    <w:rsid w:val="002D0BFE"/>
    <w:pPr>
      <w:ind w:left="720"/>
      <w:contextualSpacing/>
    </w:pPr>
  </w:style>
  <w:style w:type="character" w:customStyle="1" w:styleId="berschrift4Zchn">
    <w:name w:val="Überschrift 4 Zchn"/>
    <w:basedOn w:val="Absatz-Standardschriftart"/>
    <w:link w:val="berschrift4"/>
    <w:uiPriority w:val="9"/>
    <w:rsid w:val="002D0BFE"/>
    <w:rPr>
      <w:rFonts w:ascii="DaxlineOT-Light" w:eastAsiaTheme="majorEastAsia" w:hAnsi="DaxlineOT-Light" w:cstheme="majorBidi"/>
      <w:i/>
      <w:iCs/>
    </w:rPr>
  </w:style>
  <w:style w:type="paragraph" w:styleId="KeinLeerraum">
    <w:name w:val="No Spacing"/>
    <w:uiPriority w:val="1"/>
    <w:qFormat/>
    <w:rsid w:val="002D0BFE"/>
    <w:pPr>
      <w:spacing w:after="0" w:line="240" w:lineRule="auto"/>
    </w:pPr>
    <w:rPr>
      <w:rFonts w:ascii="DaxlineOT-Light" w:hAnsi="DaxlineOT-Light"/>
    </w:rPr>
  </w:style>
  <w:style w:type="paragraph" w:styleId="Kopfzeile">
    <w:name w:val="header"/>
    <w:basedOn w:val="Standard"/>
    <w:link w:val="KopfzeileZchn"/>
    <w:uiPriority w:val="99"/>
    <w:unhideWhenUsed/>
    <w:rsid w:val="002D0B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BFE"/>
    <w:rPr>
      <w:rFonts w:ascii="DaxlineOT-Light" w:hAnsi="DaxlineOT-Light"/>
    </w:rPr>
  </w:style>
  <w:style w:type="paragraph" w:styleId="Fuzeile">
    <w:name w:val="footer"/>
    <w:basedOn w:val="Standard"/>
    <w:link w:val="FuzeileZchn"/>
    <w:uiPriority w:val="99"/>
    <w:unhideWhenUsed/>
    <w:rsid w:val="002D0B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BFE"/>
    <w:rPr>
      <w:rFonts w:ascii="DaxlineOT-Light" w:hAnsi="DaxlineOT-Light"/>
    </w:rPr>
  </w:style>
  <w:style w:type="paragraph" w:customStyle="1" w:styleId="Callout">
    <w:name w:val="Callout"/>
    <w:basedOn w:val="Standard"/>
    <w:qFormat/>
    <w:rsid w:val="002D0BFE"/>
    <w:pPr>
      <w:framePr w:hSpace="142" w:vSpace="142" w:wrap="around" w:vAnchor="text" w:hAnchor="text" w:y="285"/>
      <w:widowControl w:val="0"/>
      <w:tabs>
        <w:tab w:val="left" w:pos="5760"/>
      </w:tabs>
      <w:autoSpaceDE w:val="0"/>
      <w:autoSpaceDN w:val="0"/>
      <w:adjustRightInd w:val="0"/>
      <w:spacing w:after="0" w:line="240" w:lineRule="auto"/>
      <w:textAlignment w:val="center"/>
    </w:pPr>
    <w:rPr>
      <w:rFonts w:ascii="DaxlineOT-Regular" w:eastAsia="MS Mincho" w:hAnsi="DaxlineOT-Regular" w:cs="DaxlinePro-Regular"/>
      <w:color w:val="000000"/>
      <w:sz w:val="24"/>
      <w:szCs w:val="24"/>
      <w:lang w:val="de-DE" w:eastAsia="de-DE"/>
    </w:rPr>
  </w:style>
  <w:style w:type="character" w:customStyle="1" w:styleId="berschrift5Zchn">
    <w:name w:val="Überschrift 5 Zchn"/>
    <w:basedOn w:val="Absatz-Standardschriftart"/>
    <w:link w:val="berschrift5"/>
    <w:uiPriority w:val="9"/>
    <w:semiHidden/>
    <w:rsid w:val="00B54714"/>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B54714"/>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B54714"/>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B5471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54714"/>
    <w:rPr>
      <w:rFonts w:asciiTheme="majorHAnsi" w:eastAsiaTheme="majorEastAsia" w:hAnsiTheme="majorHAnsi" w:cstheme="majorBidi"/>
      <w:i/>
      <w:iCs/>
      <w:color w:val="272727" w:themeColor="text1" w:themeTint="D8"/>
      <w:sz w:val="21"/>
      <w:szCs w:val="21"/>
    </w:rPr>
  </w:style>
  <w:style w:type="character" w:styleId="Hyperlink">
    <w:name w:val="Hyperlink"/>
    <w:basedOn w:val="Absatz-Standardschriftart"/>
    <w:uiPriority w:val="99"/>
    <w:unhideWhenUsed/>
    <w:rsid w:val="009D59F7"/>
    <w:rPr>
      <w:color w:val="0563C1" w:themeColor="hyperlink"/>
      <w:u w:val="single"/>
    </w:rPr>
  </w:style>
  <w:style w:type="paragraph" w:styleId="Sprechblasentext">
    <w:name w:val="Balloon Text"/>
    <w:basedOn w:val="Standard"/>
    <w:link w:val="SprechblasentextZchn"/>
    <w:uiPriority w:val="99"/>
    <w:semiHidden/>
    <w:unhideWhenUsed/>
    <w:rsid w:val="007D0A6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0A6C"/>
    <w:rPr>
      <w:rFonts w:ascii="Tahoma" w:hAnsi="Tahoma" w:cs="Tahoma"/>
      <w:sz w:val="16"/>
      <w:szCs w:val="16"/>
    </w:rPr>
  </w:style>
  <w:style w:type="paragraph" w:styleId="Textkrper-Zeileneinzug">
    <w:name w:val="Body Text Indent"/>
    <w:basedOn w:val="Standard"/>
    <w:link w:val="Textkrper-ZeileneinzugZchn"/>
    <w:semiHidden/>
    <w:rsid w:val="00AD2BA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ind w:left="709"/>
      <w:jc w:val="both"/>
    </w:pPr>
    <w:rPr>
      <w:rFonts w:ascii="Arial" w:eastAsia="Times New Roman" w:hAnsi="Arial" w:cs="Times New Roman"/>
      <w:sz w:val="24"/>
      <w:szCs w:val="20"/>
      <w:lang w:eastAsia="de-DE"/>
    </w:rPr>
  </w:style>
  <w:style w:type="character" w:customStyle="1" w:styleId="Textkrper-ZeileneinzugZchn">
    <w:name w:val="Textkörper-Zeileneinzug Zchn"/>
    <w:basedOn w:val="Absatz-Standardschriftart"/>
    <w:link w:val="Textkrper-Zeileneinzug"/>
    <w:semiHidden/>
    <w:rsid w:val="00AD2BA0"/>
    <w:rPr>
      <w:rFonts w:ascii="Arial" w:eastAsia="Times New Roman" w:hAnsi="Arial" w:cs="Times New Roman"/>
      <w:sz w:val="24"/>
      <w:szCs w:val="20"/>
      <w:lang w:eastAsia="de-DE"/>
    </w:rPr>
  </w:style>
  <w:style w:type="character" w:customStyle="1" w:styleId="NichtaufgelsteErwhnung1">
    <w:name w:val="Nicht aufgelöste Erwähnung1"/>
    <w:basedOn w:val="Absatz-Standardschriftart"/>
    <w:uiPriority w:val="99"/>
    <w:semiHidden/>
    <w:unhideWhenUsed/>
    <w:rsid w:val="00403E64"/>
    <w:rPr>
      <w:color w:val="605E5C"/>
      <w:shd w:val="clear" w:color="auto" w:fill="E1DFDD"/>
    </w:rPr>
  </w:style>
  <w:style w:type="character" w:styleId="BesuchterLink">
    <w:name w:val="FollowedHyperlink"/>
    <w:basedOn w:val="Absatz-Standardschriftart"/>
    <w:uiPriority w:val="99"/>
    <w:semiHidden/>
    <w:unhideWhenUsed/>
    <w:rsid w:val="00033B9B"/>
    <w:rPr>
      <w:color w:val="954F72" w:themeColor="followedHyperlink"/>
      <w:u w:val="single"/>
    </w:rPr>
  </w:style>
  <w:style w:type="paragraph" w:styleId="berarbeitung">
    <w:name w:val="Revision"/>
    <w:hidden/>
    <w:uiPriority w:val="99"/>
    <w:semiHidden/>
    <w:rsid w:val="00F91B9B"/>
    <w:pPr>
      <w:spacing w:after="0" w:line="240" w:lineRule="auto"/>
    </w:pPr>
    <w:rPr>
      <w:rFonts w:ascii="DaxlineOT-Light" w:hAnsi="DaxlineOT-Light"/>
    </w:rPr>
  </w:style>
  <w:style w:type="paragraph" w:styleId="NurText">
    <w:name w:val="Plain Text"/>
    <w:basedOn w:val="Standard"/>
    <w:link w:val="NurTextZchn"/>
    <w:uiPriority w:val="99"/>
    <w:unhideWhenUsed/>
    <w:rsid w:val="004D2205"/>
    <w:pPr>
      <w:spacing w:after="0" w:line="240" w:lineRule="auto"/>
    </w:pPr>
    <w:rPr>
      <w:rFonts w:ascii="Arial" w:eastAsia="Times New Roman" w:hAnsi="Arial"/>
      <w:sz w:val="20"/>
      <w:szCs w:val="21"/>
    </w:rPr>
  </w:style>
  <w:style w:type="character" w:customStyle="1" w:styleId="NurTextZchn">
    <w:name w:val="Nur Text Zchn"/>
    <w:basedOn w:val="Absatz-Standardschriftart"/>
    <w:link w:val="NurText"/>
    <w:uiPriority w:val="99"/>
    <w:rsid w:val="004D2205"/>
    <w:rPr>
      <w:rFonts w:ascii="Arial" w:eastAsia="Times New Roman" w:hAnsi="Arial"/>
      <w:sz w:val="20"/>
      <w:szCs w:val="21"/>
    </w:rPr>
  </w:style>
  <w:style w:type="character" w:styleId="Kommentarzeichen">
    <w:name w:val="annotation reference"/>
    <w:basedOn w:val="Absatz-Standardschriftart"/>
    <w:uiPriority w:val="99"/>
    <w:semiHidden/>
    <w:unhideWhenUsed/>
    <w:rsid w:val="0022124E"/>
    <w:rPr>
      <w:sz w:val="16"/>
      <w:szCs w:val="16"/>
    </w:rPr>
  </w:style>
  <w:style w:type="paragraph" w:styleId="Kommentartext">
    <w:name w:val="annotation text"/>
    <w:basedOn w:val="Standard"/>
    <w:link w:val="KommentartextZchn"/>
    <w:uiPriority w:val="99"/>
    <w:unhideWhenUsed/>
    <w:rsid w:val="0022124E"/>
    <w:pPr>
      <w:spacing w:line="240" w:lineRule="auto"/>
    </w:pPr>
    <w:rPr>
      <w:sz w:val="20"/>
      <w:szCs w:val="20"/>
    </w:rPr>
  </w:style>
  <w:style w:type="character" w:customStyle="1" w:styleId="KommentartextZchn">
    <w:name w:val="Kommentartext Zchn"/>
    <w:basedOn w:val="Absatz-Standardschriftart"/>
    <w:link w:val="Kommentartext"/>
    <w:uiPriority w:val="99"/>
    <w:rsid w:val="0022124E"/>
    <w:rPr>
      <w:rFonts w:ascii="DaxlineOT-Light" w:hAnsi="DaxlineOT-Light"/>
      <w:sz w:val="20"/>
      <w:szCs w:val="20"/>
    </w:rPr>
  </w:style>
  <w:style w:type="paragraph" w:styleId="Kommentarthema">
    <w:name w:val="annotation subject"/>
    <w:basedOn w:val="Kommentartext"/>
    <w:next w:val="Kommentartext"/>
    <w:link w:val="KommentarthemaZchn"/>
    <w:uiPriority w:val="99"/>
    <w:semiHidden/>
    <w:unhideWhenUsed/>
    <w:rsid w:val="0022124E"/>
    <w:rPr>
      <w:b/>
      <w:bCs/>
    </w:rPr>
  </w:style>
  <w:style w:type="character" w:customStyle="1" w:styleId="KommentarthemaZchn">
    <w:name w:val="Kommentarthema Zchn"/>
    <w:basedOn w:val="KommentartextZchn"/>
    <w:link w:val="Kommentarthema"/>
    <w:uiPriority w:val="99"/>
    <w:semiHidden/>
    <w:rsid w:val="0022124E"/>
    <w:rPr>
      <w:rFonts w:ascii="DaxlineOT-Light" w:hAnsi="DaxlineOT-Light"/>
      <w:b/>
      <w:bCs/>
      <w:sz w:val="20"/>
      <w:szCs w:val="20"/>
    </w:rPr>
  </w:style>
  <w:style w:type="paragraph" w:styleId="StandardWeb">
    <w:name w:val="Normal (Web)"/>
    <w:basedOn w:val="Standard"/>
    <w:uiPriority w:val="99"/>
    <w:semiHidden/>
    <w:unhideWhenUsed/>
    <w:rsid w:val="00EA1E76"/>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ichtaufgelsteErwhnung2">
    <w:name w:val="Nicht aufgelöste Erwähnung2"/>
    <w:basedOn w:val="Absatz-Standardschriftart"/>
    <w:uiPriority w:val="99"/>
    <w:semiHidden/>
    <w:unhideWhenUsed/>
    <w:rsid w:val="00AD53F6"/>
    <w:rPr>
      <w:color w:val="605E5C"/>
      <w:shd w:val="clear" w:color="auto" w:fill="E1DFDD"/>
    </w:rPr>
  </w:style>
  <w:style w:type="character" w:customStyle="1" w:styleId="NichtaufgelsteErwhnung3">
    <w:name w:val="Nicht aufgelöste Erwähnung3"/>
    <w:basedOn w:val="Absatz-Standardschriftart"/>
    <w:uiPriority w:val="99"/>
    <w:semiHidden/>
    <w:unhideWhenUsed/>
    <w:rsid w:val="008F7A28"/>
    <w:rPr>
      <w:color w:val="605E5C"/>
      <w:shd w:val="clear" w:color="auto" w:fill="E1DFDD"/>
    </w:rPr>
  </w:style>
  <w:style w:type="character" w:styleId="NichtaufgelsteErwhnung">
    <w:name w:val="Unresolved Mention"/>
    <w:basedOn w:val="Absatz-Standardschriftart"/>
    <w:uiPriority w:val="99"/>
    <w:semiHidden/>
    <w:unhideWhenUsed/>
    <w:rsid w:val="00993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42769">
      <w:bodyDiv w:val="1"/>
      <w:marLeft w:val="0"/>
      <w:marRight w:val="0"/>
      <w:marTop w:val="0"/>
      <w:marBottom w:val="0"/>
      <w:divBdr>
        <w:top w:val="none" w:sz="0" w:space="0" w:color="auto"/>
        <w:left w:val="none" w:sz="0" w:space="0" w:color="auto"/>
        <w:bottom w:val="none" w:sz="0" w:space="0" w:color="auto"/>
        <w:right w:val="none" w:sz="0" w:space="0" w:color="auto"/>
      </w:divBdr>
      <w:divsChild>
        <w:div w:id="1440486626">
          <w:marLeft w:val="0"/>
          <w:marRight w:val="0"/>
          <w:marTop w:val="0"/>
          <w:marBottom w:val="960"/>
          <w:divBdr>
            <w:top w:val="none" w:sz="0" w:space="0" w:color="auto"/>
            <w:left w:val="none" w:sz="0" w:space="0" w:color="auto"/>
            <w:bottom w:val="none" w:sz="0" w:space="0" w:color="auto"/>
            <w:right w:val="none" w:sz="0" w:space="0" w:color="auto"/>
          </w:divBdr>
          <w:divsChild>
            <w:div w:id="65153873">
              <w:marLeft w:val="0"/>
              <w:marRight w:val="0"/>
              <w:marTop w:val="0"/>
              <w:marBottom w:val="0"/>
              <w:divBdr>
                <w:top w:val="none" w:sz="0" w:space="0" w:color="auto"/>
                <w:left w:val="none" w:sz="0" w:space="0" w:color="auto"/>
                <w:bottom w:val="none" w:sz="0" w:space="0" w:color="auto"/>
                <w:right w:val="none" w:sz="0" w:space="0" w:color="auto"/>
              </w:divBdr>
              <w:divsChild>
                <w:div w:id="1061052425">
                  <w:marLeft w:val="0"/>
                  <w:marRight w:val="0"/>
                  <w:marTop w:val="0"/>
                  <w:marBottom w:val="750"/>
                  <w:divBdr>
                    <w:top w:val="single" w:sz="6" w:space="0" w:color="B6B6B6"/>
                    <w:left w:val="single" w:sz="6" w:space="0" w:color="B6B6B6"/>
                    <w:bottom w:val="single" w:sz="6" w:space="0" w:color="B6B6B6"/>
                    <w:right w:val="single" w:sz="6" w:space="0" w:color="B6B6B6"/>
                  </w:divBdr>
                  <w:divsChild>
                    <w:div w:id="214897477">
                      <w:marLeft w:val="0"/>
                      <w:marRight w:val="0"/>
                      <w:marTop w:val="0"/>
                      <w:marBottom w:val="0"/>
                      <w:divBdr>
                        <w:top w:val="none" w:sz="0" w:space="0" w:color="auto"/>
                        <w:left w:val="none" w:sz="0" w:space="0" w:color="auto"/>
                        <w:bottom w:val="none" w:sz="0" w:space="0" w:color="auto"/>
                        <w:right w:val="none" w:sz="0" w:space="0" w:color="auto"/>
                      </w:divBdr>
                    </w:div>
                  </w:divsChild>
                </w:div>
                <w:div w:id="2132823996">
                  <w:marLeft w:val="0"/>
                  <w:marRight w:val="0"/>
                  <w:marTop w:val="0"/>
                  <w:marBottom w:val="750"/>
                  <w:divBdr>
                    <w:top w:val="none" w:sz="0" w:space="0" w:color="auto"/>
                    <w:left w:val="none" w:sz="0" w:space="0" w:color="auto"/>
                    <w:bottom w:val="none" w:sz="0" w:space="0" w:color="auto"/>
                    <w:right w:val="none" w:sz="0" w:space="0" w:color="auto"/>
                  </w:divBdr>
                  <w:divsChild>
                    <w:div w:id="270672521">
                      <w:marLeft w:val="0"/>
                      <w:marRight w:val="0"/>
                      <w:marTop w:val="0"/>
                      <w:marBottom w:val="0"/>
                      <w:divBdr>
                        <w:top w:val="none" w:sz="0" w:space="0" w:color="auto"/>
                        <w:left w:val="none" w:sz="0" w:space="0" w:color="auto"/>
                        <w:bottom w:val="none" w:sz="0" w:space="0" w:color="auto"/>
                        <w:right w:val="none" w:sz="0" w:space="0" w:color="auto"/>
                      </w:divBdr>
                      <w:divsChild>
                        <w:div w:id="245918631">
                          <w:marLeft w:val="0"/>
                          <w:marRight w:val="0"/>
                          <w:marTop w:val="0"/>
                          <w:marBottom w:val="0"/>
                          <w:divBdr>
                            <w:top w:val="none" w:sz="0" w:space="0" w:color="auto"/>
                            <w:left w:val="none" w:sz="0" w:space="0" w:color="auto"/>
                            <w:bottom w:val="none" w:sz="0" w:space="0" w:color="auto"/>
                            <w:right w:val="none" w:sz="0" w:space="0" w:color="auto"/>
                          </w:divBdr>
                          <w:divsChild>
                            <w:div w:id="1821802468">
                              <w:marLeft w:val="0"/>
                              <w:marRight w:val="0"/>
                              <w:marTop w:val="0"/>
                              <w:marBottom w:val="0"/>
                              <w:divBdr>
                                <w:top w:val="none" w:sz="0" w:space="0" w:color="auto"/>
                                <w:left w:val="none" w:sz="0" w:space="0" w:color="auto"/>
                                <w:bottom w:val="none" w:sz="0" w:space="0" w:color="auto"/>
                                <w:right w:val="none" w:sz="0" w:space="0" w:color="auto"/>
                              </w:divBdr>
                              <w:divsChild>
                                <w:div w:id="12860860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5753661">
              <w:marLeft w:val="0"/>
              <w:marRight w:val="0"/>
              <w:marTop w:val="0"/>
              <w:marBottom w:val="0"/>
              <w:divBdr>
                <w:top w:val="none" w:sz="0" w:space="0" w:color="auto"/>
                <w:left w:val="none" w:sz="0" w:space="0" w:color="auto"/>
                <w:bottom w:val="none" w:sz="0" w:space="0" w:color="auto"/>
                <w:right w:val="none" w:sz="0" w:space="0" w:color="auto"/>
              </w:divBdr>
              <w:divsChild>
                <w:div w:id="2130585173">
                  <w:marLeft w:val="0"/>
                  <w:marRight w:val="0"/>
                  <w:marTop w:val="0"/>
                  <w:marBottom w:val="750"/>
                  <w:divBdr>
                    <w:top w:val="none" w:sz="0" w:space="0" w:color="auto"/>
                    <w:left w:val="none" w:sz="0" w:space="0" w:color="auto"/>
                    <w:bottom w:val="none" w:sz="0" w:space="0" w:color="auto"/>
                    <w:right w:val="none" w:sz="0" w:space="0" w:color="auto"/>
                  </w:divBdr>
                  <w:divsChild>
                    <w:div w:id="15593215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71281533">
      <w:bodyDiv w:val="1"/>
      <w:marLeft w:val="0"/>
      <w:marRight w:val="0"/>
      <w:marTop w:val="0"/>
      <w:marBottom w:val="0"/>
      <w:divBdr>
        <w:top w:val="none" w:sz="0" w:space="0" w:color="auto"/>
        <w:left w:val="none" w:sz="0" w:space="0" w:color="auto"/>
        <w:bottom w:val="none" w:sz="0" w:space="0" w:color="auto"/>
        <w:right w:val="none" w:sz="0" w:space="0" w:color="auto"/>
      </w:divBdr>
    </w:div>
    <w:div w:id="63093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ega.ch/de/fuer-medien/medienmitteilungen" TargetMode="Externa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oega.ch" TargetMode="External"/><Relationship Id="rId7" Type="http://schemas.openxmlformats.org/officeDocument/2006/relationships/settings" Target="settings.xml"/><Relationship Id="rId12" Type="http://schemas.openxmlformats.org/officeDocument/2006/relationships/hyperlink" Target="mailto:u.guenther@jardinsuisse.ch"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facebook.com/oegafachmesse"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ega.ch"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www.instagram.com/oegafachmesse" TargetMode="External"/><Relationship Id="rId10" Type="http://schemas.openxmlformats.org/officeDocument/2006/relationships/endnotes" Target="endnotes.xml"/><Relationship Id="rId19" Type="http://schemas.openxmlformats.org/officeDocument/2006/relationships/hyperlink" Target="http://www.instagram.com/oegafachmes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www.facebook.com/oegafachmess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s://www.oega.ch/de/fuer-aussteller/anmeldung-2024" TargetMode="External"/><Relationship Id="rId1" Type="http://schemas.openxmlformats.org/officeDocument/2006/relationships/hyperlink" Target="https://www.oega.ch/de/fuer-aussteller/anmeldung-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sebel\AppData\Local\Microsoft\Windows\INetCache\Content.Outlook\UZ9VI93J\Vorlage_AP_Pressestell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F5872F7BA145A4BA627FAF1FB69B2CF" ma:contentTypeVersion="4" ma:contentTypeDescription="Ein neues Dokument erstellen." ma:contentTypeScope="" ma:versionID="071019bb23f4fa70556472d0de436bc3">
  <xsd:schema xmlns:xsd="http://www.w3.org/2001/XMLSchema" xmlns:xs="http://www.w3.org/2001/XMLSchema" xmlns:p="http://schemas.microsoft.com/office/2006/metadata/properties" xmlns:ns3="aa615ddd-ecbc-4144-8299-7f760031f8d0" targetNamespace="http://schemas.microsoft.com/office/2006/metadata/properties" ma:root="true" ma:fieldsID="d493055ee0fc9a83ed28d29605c46101" ns3:_="">
    <xsd:import namespace="aa615ddd-ecbc-4144-8299-7f760031f8d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15ddd-ecbc-4144-8299-7f760031f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86EB6-2B31-4F0F-84C9-EC4CEA42B963}">
  <ds:schemaRefs>
    <ds:schemaRef ds:uri="http://schemas.openxmlformats.org/officeDocument/2006/bibliography"/>
  </ds:schemaRefs>
</ds:datastoreItem>
</file>

<file path=customXml/itemProps2.xml><?xml version="1.0" encoding="utf-8"?>
<ds:datastoreItem xmlns:ds="http://schemas.openxmlformats.org/officeDocument/2006/customXml" ds:itemID="{D86FC01C-37CC-49C0-9CA7-2DBF0E82C350}">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aa615ddd-ecbc-4144-8299-7f760031f8d0"/>
    <ds:schemaRef ds:uri="http://www.w3.org/XML/1998/namespace"/>
  </ds:schemaRefs>
</ds:datastoreItem>
</file>

<file path=customXml/itemProps3.xml><?xml version="1.0" encoding="utf-8"?>
<ds:datastoreItem xmlns:ds="http://schemas.openxmlformats.org/officeDocument/2006/customXml" ds:itemID="{3C93EB88-1DD3-40E5-AA90-7A1FDD907251}">
  <ds:schemaRefs>
    <ds:schemaRef ds:uri="http://schemas.microsoft.com/sharepoint/v3/contenttype/forms"/>
  </ds:schemaRefs>
</ds:datastoreItem>
</file>

<file path=customXml/itemProps4.xml><?xml version="1.0" encoding="utf-8"?>
<ds:datastoreItem xmlns:ds="http://schemas.openxmlformats.org/officeDocument/2006/customXml" ds:itemID="{DEBC2DA2-DC6C-454C-8C76-E07102678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15ddd-ecbc-4144-8299-7f760031f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Vorlage_AP_Pressestelle</Template>
  <TotalTime>0</TotalTime>
  <Pages>2</Pages>
  <Words>771</Words>
  <Characters>4859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 Tatiana</dc:creator>
  <cp:keywords/>
  <dc:description/>
  <cp:lastModifiedBy>Irena Hirsiger</cp:lastModifiedBy>
  <cp:revision>6</cp:revision>
  <cp:lastPrinted>2023-08-31T13:00:00Z</cp:lastPrinted>
  <dcterms:created xsi:type="dcterms:W3CDTF">2023-08-31T12:51:00Z</dcterms:created>
  <dcterms:modified xsi:type="dcterms:W3CDTF">2023-08-31T13:04:00Z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0x0101001F5872F7BA145A4BA627FAF1FB69B2CF</vt:lpwstr>
  </property>
</Properties>
</file>